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AD43" w14:textId="77777777" w:rsidR="00295E8A" w:rsidRDefault="00295E8A" w:rsidP="00295E8A">
      <w:pPr>
        <w:pStyle w:val="Title"/>
      </w:pPr>
    </w:p>
    <w:p w14:paraId="2663D30F" w14:textId="77777777" w:rsidR="00295E8A" w:rsidRDefault="00295E8A" w:rsidP="00295E8A">
      <w:pPr>
        <w:pStyle w:val="Title"/>
      </w:pPr>
      <w:r>
        <w:t>MINUTES OF BOARD OF TRUSTEES REGULAR MEETING</w:t>
      </w:r>
    </w:p>
    <w:p w14:paraId="5EA4B99E" w14:textId="77777777" w:rsidR="00295E8A" w:rsidRDefault="00295E8A" w:rsidP="00295E8A">
      <w:pPr>
        <w:jc w:val="center"/>
        <w:rPr>
          <w:b/>
          <w:bCs/>
        </w:rPr>
      </w:pPr>
      <w:r>
        <w:rPr>
          <w:b/>
          <w:bCs/>
        </w:rPr>
        <w:t>DISTRICT NO. 537</w:t>
      </w:r>
    </w:p>
    <w:p w14:paraId="7071D410" w14:textId="77777777" w:rsidR="00295E8A" w:rsidRDefault="00295E8A" w:rsidP="00295E8A">
      <w:pPr>
        <w:jc w:val="center"/>
        <w:rPr>
          <w:b/>
          <w:bCs/>
        </w:rPr>
      </w:pPr>
      <w:smartTag w:uri="urn:schemas-microsoft-com:office:smarttags" w:element="PlaceType">
        <w:smartTag w:uri="urn:schemas-microsoft-com:office:smarttags" w:element="PlaceName">
          <w:r>
            <w:rPr>
              <w:b/>
              <w:bCs/>
            </w:rPr>
            <w:t>RICHLAND</w:t>
          </w:r>
        </w:smartTag>
        <w:r>
          <w:rPr>
            <w:b/>
            <w:bCs/>
          </w:rPr>
          <w:t xml:space="preserve"> </w:t>
        </w:r>
        <w:smartTag w:uri="urn:schemas-microsoft-com:office:smarttags" w:element="Street">
          <w:r>
            <w:rPr>
              <w:b/>
              <w:bCs/>
            </w:rPr>
            <w:t>COMMUNITY COLLEGE</w:t>
          </w:r>
        </w:smartTag>
      </w:smartTag>
    </w:p>
    <w:p w14:paraId="59E158B5" w14:textId="77777777" w:rsidR="00295E8A" w:rsidRDefault="00295E8A" w:rsidP="00295E8A">
      <w:pPr>
        <w:jc w:val="center"/>
        <w:rPr>
          <w:b/>
          <w:bCs/>
        </w:rPr>
      </w:pPr>
    </w:p>
    <w:p w14:paraId="3514EB00" w14:textId="6AE5FAB6" w:rsidR="002444EC" w:rsidRPr="001945D2" w:rsidRDefault="004132F7" w:rsidP="001945D2">
      <w:pPr>
        <w:jc w:val="center"/>
        <w:rPr>
          <w:b/>
          <w:bCs/>
        </w:rPr>
      </w:pPr>
      <w:r>
        <w:rPr>
          <w:b/>
          <w:bCs/>
        </w:rPr>
        <w:t>September 17, 2024</w:t>
      </w:r>
    </w:p>
    <w:p w14:paraId="7E883145" w14:textId="77777777" w:rsidR="00643045" w:rsidRPr="00485F5E" w:rsidRDefault="00643045" w:rsidP="00643045">
      <w:pPr>
        <w:rPr>
          <w:bCs/>
        </w:rPr>
      </w:pPr>
      <w:r w:rsidRPr="00485F5E">
        <w:rPr>
          <w:bCs/>
        </w:rPr>
        <w:t xml:space="preserve">  </w:t>
      </w:r>
    </w:p>
    <w:p w14:paraId="49D70ED7" w14:textId="77777777"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CONVENING OF THE MEETING</w:t>
      </w:r>
    </w:p>
    <w:p w14:paraId="5A6121CD" w14:textId="77777777" w:rsidR="00295E8A" w:rsidRDefault="00295E8A" w:rsidP="00295E8A"/>
    <w:p w14:paraId="5B5A8B30" w14:textId="77777777" w:rsidR="00865E4F" w:rsidRDefault="00295E8A" w:rsidP="00295E8A">
      <w:pPr>
        <w:rPr>
          <w:u w:val="single"/>
        </w:rPr>
      </w:pPr>
      <w:r>
        <w:rPr>
          <w:u w:val="single"/>
        </w:rPr>
        <w:t>Call to Order</w:t>
      </w:r>
    </w:p>
    <w:p w14:paraId="3B9AA8D9" w14:textId="77777777" w:rsidR="00865E4F" w:rsidRDefault="00865E4F" w:rsidP="00295E8A">
      <w:pPr>
        <w:rPr>
          <w:u w:val="single"/>
        </w:rPr>
      </w:pPr>
    </w:p>
    <w:p w14:paraId="374C62B3" w14:textId="18D117E7" w:rsidR="00295E8A" w:rsidRDefault="00295E8A" w:rsidP="00295E8A">
      <w:r>
        <w:t>The regular mee</w:t>
      </w:r>
      <w:r w:rsidR="00A431EC">
        <w:t xml:space="preserve">ting was called </w:t>
      </w:r>
      <w:r w:rsidR="00F03125">
        <w:t>to</w:t>
      </w:r>
      <w:r w:rsidR="001945D2">
        <w:t xml:space="preserve"> order at 5:3</w:t>
      </w:r>
      <w:r w:rsidR="004132F7">
        <w:t>2</w:t>
      </w:r>
      <w:r w:rsidR="004A0C77">
        <w:t xml:space="preserve"> </w:t>
      </w:r>
      <w:r>
        <w:t>p.m. Tuesday</w:t>
      </w:r>
      <w:r w:rsidR="00292749">
        <w:t>,</w:t>
      </w:r>
      <w:r w:rsidR="00B00030">
        <w:t xml:space="preserve"> </w:t>
      </w:r>
      <w:r w:rsidR="004132F7">
        <w:t>September 17, 2024</w:t>
      </w:r>
      <w:r w:rsidR="000961C7">
        <w:t>, in</w:t>
      </w:r>
      <w:r w:rsidR="0026315D">
        <w:t xml:space="preserve"> the Board Room of Richland Community College</w:t>
      </w:r>
      <w:r w:rsidR="00332D4D">
        <w:t xml:space="preserve"> by </w:t>
      </w:r>
      <w:r w:rsidR="008B5289">
        <w:t>Chair</w:t>
      </w:r>
      <w:r w:rsidR="004132F7">
        <w:t>woman Carr</w:t>
      </w:r>
      <w:r>
        <w:t xml:space="preserve">. </w:t>
      </w:r>
      <w:r w:rsidR="00CD65F9">
        <w:t>Chair</w:t>
      </w:r>
      <w:r w:rsidR="004132F7">
        <w:t>woman Carr</w:t>
      </w:r>
      <w:r>
        <w:t xml:space="preserve"> also recited the College Vision, Mission</w:t>
      </w:r>
      <w:r w:rsidR="00292749">
        <w:t>,</w:t>
      </w:r>
      <w:r>
        <w:t xml:space="preserve"> and Core Values.</w:t>
      </w:r>
    </w:p>
    <w:p w14:paraId="08734D04" w14:textId="77777777" w:rsidR="00295E8A" w:rsidRDefault="00295E8A" w:rsidP="00295E8A">
      <w:pPr>
        <w:pStyle w:val="Heading2"/>
      </w:pPr>
    </w:p>
    <w:p w14:paraId="4A5E39B7" w14:textId="77777777" w:rsidR="00295E8A" w:rsidRDefault="00295E8A" w:rsidP="00295E8A">
      <w:pPr>
        <w:pStyle w:val="Heading2"/>
      </w:pPr>
      <w:r>
        <w:t>Roll Call</w:t>
      </w:r>
    </w:p>
    <w:p w14:paraId="1BD90237" w14:textId="77777777" w:rsidR="00295E8A" w:rsidRDefault="00295E8A" w:rsidP="00295E8A"/>
    <w:p w14:paraId="6F36BE8F" w14:textId="4091C3AB" w:rsidR="00295E8A" w:rsidRDefault="001F4659" w:rsidP="00295E8A">
      <w:r>
        <w:t>Trustees</w:t>
      </w:r>
      <w:r w:rsidR="005E4E62">
        <w:t xml:space="preserve"> Present:</w:t>
      </w:r>
      <w:r w:rsidR="00EB418D">
        <w:t xml:space="preserve"> Tom</w:t>
      </w:r>
      <w:r w:rsidR="00EB720A">
        <w:t xml:space="preserve"> Ritter</w:t>
      </w:r>
      <w:r w:rsidR="006D5D55">
        <w:t>, D</w:t>
      </w:r>
      <w:r w:rsidR="004132F7">
        <w:t>an Diskey</w:t>
      </w:r>
      <w:r w:rsidR="00CD65F9">
        <w:t>, Dale</w:t>
      </w:r>
      <w:r w:rsidR="00135163">
        <w:t xml:space="preserve"> Colee</w:t>
      </w:r>
      <w:r w:rsidR="00EB6CEA">
        <w:t>,</w:t>
      </w:r>
      <w:r w:rsidR="00F03125">
        <w:t xml:space="preserve"> </w:t>
      </w:r>
      <w:r w:rsidR="004132F7">
        <w:t>Ben Andreas</w:t>
      </w:r>
      <w:r w:rsidR="00B00030">
        <w:t>, Bishop Wayne Dunning</w:t>
      </w:r>
      <w:r w:rsidR="009D39A2">
        <w:t xml:space="preserve">, </w:t>
      </w:r>
      <w:r w:rsidR="004132F7">
        <w:t xml:space="preserve">Vicki Carr, Marcy Rood </w:t>
      </w:r>
      <w:r w:rsidR="009D39A2">
        <w:t>and</w:t>
      </w:r>
      <w:r w:rsidR="00CD65F9">
        <w:t xml:space="preserve"> </w:t>
      </w:r>
      <w:r w:rsidR="004132F7">
        <w:t>Brayden Thomas</w:t>
      </w:r>
    </w:p>
    <w:p w14:paraId="22397833" w14:textId="77777777" w:rsidR="00295E8A" w:rsidRDefault="00295E8A" w:rsidP="00295E8A"/>
    <w:p w14:paraId="11C506EF" w14:textId="042C1DD3" w:rsidR="00295E8A" w:rsidRDefault="001F4659" w:rsidP="00295E8A">
      <w:r>
        <w:t>Trustees</w:t>
      </w:r>
      <w:r w:rsidR="008A2F7A">
        <w:t xml:space="preserve"> Absent:  </w:t>
      </w:r>
      <w:r w:rsidR="004132F7">
        <w:t>None</w:t>
      </w:r>
    </w:p>
    <w:p w14:paraId="4EA7C076" w14:textId="77777777" w:rsidR="00197822" w:rsidRDefault="00197822" w:rsidP="00295E8A"/>
    <w:p w14:paraId="148F4D34" w14:textId="77777777" w:rsidR="001945D2" w:rsidRPr="00901F57" w:rsidRDefault="008B5289" w:rsidP="00D450DD">
      <w:r>
        <w:t>Also present: Dr. Cris Valdez</w:t>
      </w:r>
      <w:r w:rsidR="00533839">
        <w:t xml:space="preserve"> </w:t>
      </w:r>
      <w:r w:rsidR="00901F57">
        <w:t>and other staff members</w:t>
      </w:r>
    </w:p>
    <w:p w14:paraId="589191AA" w14:textId="77777777" w:rsidR="00D450DD" w:rsidRPr="00A20220" w:rsidRDefault="00D450DD" w:rsidP="00350519"/>
    <w:p w14:paraId="638E156D" w14:textId="77777777"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MINUTES OF PREVIOUS MEETING</w:t>
      </w:r>
    </w:p>
    <w:p w14:paraId="5CD8DB4D" w14:textId="77777777" w:rsidR="00295E8A" w:rsidRDefault="00295E8A" w:rsidP="00295E8A"/>
    <w:p w14:paraId="0661F79C" w14:textId="3DF8143B" w:rsidR="00295E8A" w:rsidRDefault="00295E8A" w:rsidP="00295E8A">
      <w:r>
        <w:t xml:space="preserve">The minutes of </w:t>
      </w:r>
      <w:r w:rsidR="00083E53">
        <w:t>the</w:t>
      </w:r>
      <w:r w:rsidR="00CD65F9">
        <w:t xml:space="preserve"> R</w:t>
      </w:r>
      <w:r w:rsidR="00720164">
        <w:t>egu</w:t>
      </w:r>
      <w:r w:rsidR="00CD65F9">
        <w:t>lar M</w:t>
      </w:r>
      <w:r w:rsidR="00485F5E">
        <w:t>eeting</w:t>
      </w:r>
      <w:r w:rsidR="00B00030">
        <w:t xml:space="preserve"> on </w:t>
      </w:r>
      <w:r w:rsidR="004132F7">
        <w:t>August 20, 2024,</w:t>
      </w:r>
      <w:r w:rsidR="00901F57">
        <w:t xml:space="preserve"> </w:t>
      </w:r>
      <w:r w:rsidR="004975D6">
        <w:t>had</w:t>
      </w:r>
      <w:r>
        <w:t xml:space="preserve"> been distributed to the Board prior to this meeting.</w:t>
      </w:r>
      <w:r w:rsidR="004933D3">
        <w:t xml:space="preserve"> </w:t>
      </w:r>
    </w:p>
    <w:p w14:paraId="7764DEF4" w14:textId="77777777" w:rsidR="00E82074" w:rsidRDefault="00E82074" w:rsidP="00295E8A"/>
    <w:p w14:paraId="73CA3B30" w14:textId="06CC24E3" w:rsidR="00295E8A" w:rsidRDefault="004132F7" w:rsidP="00295E8A">
      <w:pPr>
        <w:pStyle w:val="BodyText"/>
      </w:pPr>
      <w:r>
        <w:t>Bishop Dunning</w:t>
      </w:r>
      <w:r w:rsidR="00DB6608">
        <w:t xml:space="preserve"> </w:t>
      </w:r>
      <w:r w:rsidR="004975D6">
        <w:t>moved to approve the minu</w:t>
      </w:r>
      <w:r w:rsidR="007F362A">
        <w:t>tes of th</w:t>
      </w:r>
      <w:r w:rsidR="00A97E6F">
        <w:t>e Regular Meeting</w:t>
      </w:r>
      <w:r w:rsidR="002444EC">
        <w:t xml:space="preserve"> o</w:t>
      </w:r>
      <w:r w:rsidR="00B00030">
        <w:t xml:space="preserve">n </w:t>
      </w:r>
      <w:r>
        <w:t>August 20, 2024</w:t>
      </w:r>
      <w:r w:rsidR="00D450DD">
        <w:t xml:space="preserve">. </w:t>
      </w:r>
      <w:r w:rsidR="004C0385">
        <w:t xml:space="preserve"> </w:t>
      </w:r>
      <w:r>
        <w:t>Thomas</w:t>
      </w:r>
      <w:r w:rsidR="004975D6">
        <w:t xml:space="preserve"> </w:t>
      </w:r>
      <w:r w:rsidR="007F362A">
        <w:t>seconded. Voice</w:t>
      </w:r>
      <w:r w:rsidR="009969AA">
        <w:t xml:space="preserve"> vote</w:t>
      </w:r>
      <w:r w:rsidR="00332D4D">
        <w:t xml:space="preserve"> b</w:t>
      </w:r>
      <w:r w:rsidR="00CD65F9">
        <w:t>eing all ayes, Chair</w:t>
      </w:r>
      <w:r>
        <w:t>woman Carr</w:t>
      </w:r>
      <w:r w:rsidR="00295E8A">
        <w:t xml:space="preserve"> declared the motion carried.</w:t>
      </w:r>
    </w:p>
    <w:p w14:paraId="304D86B7" w14:textId="77777777" w:rsidR="00B473E2" w:rsidRDefault="00B473E2" w:rsidP="00295E8A">
      <w:pPr>
        <w:rPr>
          <w:b/>
          <w:bCs/>
        </w:rPr>
      </w:pPr>
    </w:p>
    <w:p w14:paraId="2935F213" w14:textId="77777777" w:rsidR="00655D03" w:rsidRDefault="00295E8A" w:rsidP="00400D16">
      <w:pPr>
        <w:pStyle w:val="Heading1"/>
        <w:rPr>
          <w:u w:val="none"/>
        </w:rPr>
      </w:pPr>
      <w:r w:rsidRPr="008D29BE">
        <w:rPr>
          <w:u w:val="none"/>
        </w:rPr>
        <w:t>APPEARANCE OF CITIZENS AND INTRODUCTION OF GUESTS</w:t>
      </w:r>
    </w:p>
    <w:p w14:paraId="15948358" w14:textId="77777777" w:rsidR="00930D40" w:rsidRDefault="00930D40" w:rsidP="00930D40"/>
    <w:p w14:paraId="7D7F8289" w14:textId="0ADDD8B2" w:rsidR="005F7793" w:rsidRDefault="008B5289" w:rsidP="006F2269">
      <w:r>
        <w:t>Dr. Valdez</w:t>
      </w:r>
      <w:r w:rsidR="00AC6AA3">
        <w:t xml:space="preserve"> and the Board of Trustees</w:t>
      </w:r>
      <w:r w:rsidR="00930D40">
        <w:t xml:space="preserve"> </w:t>
      </w:r>
      <w:r w:rsidR="00186848">
        <w:t>welcomed</w:t>
      </w:r>
      <w:r w:rsidR="00B00030">
        <w:t xml:space="preserve"> </w:t>
      </w:r>
      <w:r w:rsidR="009D39A2">
        <w:t xml:space="preserve">Valerie Wells of the Herald and Review, </w:t>
      </w:r>
      <w:r w:rsidR="004132F7">
        <w:t>and Susie Conaway, Student Success</w:t>
      </w:r>
    </w:p>
    <w:p w14:paraId="61AAACA1" w14:textId="77777777" w:rsidR="004132F7" w:rsidRDefault="004132F7" w:rsidP="006F2269"/>
    <w:p w14:paraId="427A31CB" w14:textId="77777777" w:rsidR="004132F7" w:rsidRDefault="004132F7" w:rsidP="004132F7">
      <w:pPr>
        <w:rPr>
          <w:b/>
        </w:rPr>
      </w:pPr>
      <w:r>
        <w:rPr>
          <w:b/>
        </w:rPr>
        <w:t xml:space="preserve">EXECUTIVE SESSION </w:t>
      </w:r>
    </w:p>
    <w:p w14:paraId="79144103" w14:textId="77777777" w:rsidR="004132F7" w:rsidRPr="002444EC" w:rsidRDefault="004132F7" w:rsidP="006F2269"/>
    <w:p w14:paraId="0447F82E" w14:textId="57A5000A" w:rsidR="00F52086" w:rsidRDefault="00F52086" w:rsidP="00F52086">
      <w:pPr>
        <w:autoSpaceDE w:val="0"/>
        <w:autoSpaceDN w:val="0"/>
        <w:adjustRightInd w:val="0"/>
        <w:rPr>
          <w:rFonts w:eastAsia="Arial-Bold"/>
          <w:b/>
          <w:bCs/>
        </w:rPr>
      </w:pPr>
      <w:r w:rsidRPr="00C20E1C">
        <w:rPr>
          <w:rFonts w:eastAsia="Arial-Bold"/>
          <w:b/>
          <w:bCs/>
        </w:rPr>
        <w:t>Andreas moved to enter into closed session for the purpose of discussing individual</w:t>
      </w:r>
      <w:r>
        <w:rPr>
          <w:rFonts w:eastAsia="Arial-Bold"/>
          <w:b/>
          <w:bCs/>
        </w:rPr>
        <w:t xml:space="preserve"> </w:t>
      </w:r>
      <w:r w:rsidRPr="00C20E1C">
        <w:rPr>
          <w:rFonts w:eastAsia="Arial-Bold"/>
          <w:b/>
          <w:bCs/>
        </w:rPr>
        <w:t>employments, as specified in Section 2 (c) (1); for the purpose of discussing collective</w:t>
      </w:r>
      <w:r>
        <w:rPr>
          <w:rFonts w:eastAsia="Arial-Bold"/>
          <w:b/>
          <w:bCs/>
        </w:rPr>
        <w:t xml:space="preserve"> </w:t>
      </w:r>
      <w:r w:rsidRPr="00C20E1C">
        <w:rPr>
          <w:rFonts w:eastAsia="Arial-Bold"/>
          <w:b/>
          <w:bCs/>
        </w:rPr>
        <w:t>negation matters, as specified in Section 2 (c) (2); for discussion of purchase or lease</w:t>
      </w:r>
      <w:r>
        <w:rPr>
          <w:rFonts w:eastAsia="Arial-Bold"/>
          <w:b/>
          <w:bCs/>
        </w:rPr>
        <w:t xml:space="preserve"> </w:t>
      </w:r>
      <w:r w:rsidRPr="00C20E1C">
        <w:rPr>
          <w:rFonts w:eastAsia="Arial-Bold"/>
          <w:b/>
          <w:bCs/>
        </w:rPr>
        <w:t>of real property, as specified in Section 2 (c) (5); for discussion of pending or probable</w:t>
      </w:r>
      <w:r>
        <w:rPr>
          <w:rFonts w:eastAsia="Arial-Bold"/>
          <w:b/>
          <w:bCs/>
        </w:rPr>
        <w:t xml:space="preserve"> </w:t>
      </w:r>
      <w:r w:rsidRPr="00C20E1C">
        <w:rPr>
          <w:rFonts w:eastAsia="Arial-Bold"/>
          <w:b/>
          <w:bCs/>
        </w:rPr>
        <w:t>litigation, as specified in Section 2 (c) (11); and for self-evaluation as specified in</w:t>
      </w:r>
      <w:r>
        <w:rPr>
          <w:rFonts w:eastAsia="Arial-Bold"/>
          <w:b/>
          <w:bCs/>
        </w:rPr>
        <w:t xml:space="preserve"> </w:t>
      </w:r>
      <w:r w:rsidRPr="00C20E1C">
        <w:rPr>
          <w:rFonts w:eastAsia="Arial-Bold"/>
          <w:b/>
          <w:bCs/>
        </w:rPr>
        <w:t xml:space="preserve">Section 2 (c) (16) of the Open Meetings Act. </w:t>
      </w:r>
      <w:r>
        <w:rPr>
          <w:rFonts w:eastAsia="Arial-Bold"/>
          <w:b/>
          <w:bCs/>
        </w:rPr>
        <w:t>Ritter</w:t>
      </w:r>
      <w:r>
        <w:rPr>
          <w:rFonts w:eastAsia="Arial-Bold"/>
          <w:b/>
          <w:bCs/>
        </w:rPr>
        <w:t xml:space="preserve"> </w:t>
      </w:r>
      <w:r w:rsidRPr="00C20E1C">
        <w:rPr>
          <w:rFonts w:eastAsia="Arial-Bold"/>
          <w:b/>
          <w:bCs/>
        </w:rPr>
        <w:t>seconded. Voice vote being all ayes,</w:t>
      </w:r>
      <w:r>
        <w:rPr>
          <w:rFonts w:eastAsia="Arial-Bold"/>
          <w:b/>
          <w:bCs/>
        </w:rPr>
        <w:t xml:space="preserve"> Chairwoman Carr</w:t>
      </w:r>
      <w:r w:rsidRPr="00C20E1C">
        <w:rPr>
          <w:rFonts w:eastAsia="Arial-Bold"/>
          <w:b/>
          <w:bCs/>
        </w:rPr>
        <w:t xml:space="preserve"> declared the motion carried.</w:t>
      </w:r>
    </w:p>
    <w:p w14:paraId="5808AE03" w14:textId="77777777" w:rsidR="00F52086" w:rsidRPr="00C20E1C" w:rsidRDefault="00F52086" w:rsidP="00F52086">
      <w:pPr>
        <w:autoSpaceDE w:val="0"/>
        <w:autoSpaceDN w:val="0"/>
        <w:adjustRightInd w:val="0"/>
        <w:rPr>
          <w:rFonts w:eastAsia="Arial-Bold"/>
          <w:b/>
          <w:bCs/>
        </w:rPr>
      </w:pPr>
    </w:p>
    <w:p w14:paraId="600896DC" w14:textId="77777777" w:rsidR="00F52086" w:rsidRDefault="00F52086" w:rsidP="00F52086">
      <w:pPr>
        <w:autoSpaceDE w:val="0"/>
        <w:autoSpaceDN w:val="0"/>
        <w:adjustRightInd w:val="0"/>
        <w:rPr>
          <w:rFonts w:eastAsia="ArialMT"/>
        </w:rPr>
      </w:pPr>
    </w:p>
    <w:p w14:paraId="449053BB" w14:textId="77777777" w:rsidR="00F52086" w:rsidRDefault="00F52086" w:rsidP="00F52086">
      <w:pPr>
        <w:autoSpaceDE w:val="0"/>
        <w:autoSpaceDN w:val="0"/>
        <w:adjustRightInd w:val="0"/>
        <w:rPr>
          <w:rFonts w:eastAsia="ArialMT"/>
        </w:rPr>
      </w:pPr>
    </w:p>
    <w:p w14:paraId="6FE916A8" w14:textId="5CDDDEBB" w:rsidR="00F52086" w:rsidRDefault="00F52086" w:rsidP="00F52086">
      <w:pPr>
        <w:autoSpaceDE w:val="0"/>
        <w:autoSpaceDN w:val="0"/>
        <w:adjustRightInd w:val="0"/>
        <w:ind w:firstLine="720"/>
        <w:rPr>
          <w:rFonts w:eastAsia="ArialMT"/>
        </w:rPr>
      </w:pPr>
      <w:r w:rsidRPr="00C20E1C">
        <w:rPr>
          <w:rFonts w:eastAsia="ArialMT"/>
        </w:rPr>
        <w:t xml:space="preserve">Meeting convened into closed session at </w:t>
      </w:r>
      <w:r>
        <w:rPr>
          <w:rFonts w:eastAsia="ArialMT"/>
        </w:rPr>
        <w:t>5:34</w:t>
      </w:r>
      <w:r w:rsidRPr="00C20E1C">
        <w:rPr>
          <w:rFonts w:eastAsia="ArialMT"/>
        </w:rPr>
        <w:t xml:space="preserve"> p.m.</w:t>
      </w:r>
    </w:p>
    <w:p w14:paraId="5C17102F" w14:textId="77777777" w:rsidR="00F52086" w:rsidRPr="00C20E1C" w:rsidRDefault="00F52086" w:rsidP="00F52086">
      <w:pPr>
        <w:autoSpaceDE w:val="0"/>
        <w:autoSpaceDN w:val="0"/>
        <w:adjustRightInd w:val="0"/>
        <w:rPr>
          <w:rFonts w:eastAsia="ArialMT"/>
        </w:rPr>
      </w:pPr>
    </w:p>
    <w:p w14:paraId="7BD4BD4D" w14:textId="7CFD5457" w:rsidR="00F52086" w:rsidRPr="00C20E1C" w:rsidRDefault="00F52086" w:rsidP="00F52086">
      <w:pPr>
        <w:ind w:firstLine="720"/>
      </w:pPr>
      <w:r w:rsidRPr="00C20E1C">
        <w:rPr>
          <w:rFonts w:eastAsia="ArialMT"/>
        </w:rPr>
        <w:t xml:space="preserve">Meeting reconvened into open session at </w:t>
      </w:r>
      <w:r>
        <w:rPr>
          <w:rFonts w:eastAsia="ArialMT"/>
        </w:rPr>
        <w:t>6:43</w:t>
      </w:r>
      <w:r w:rsidRPr="00C20E1C">
        <w:rPr>
          <w:rFonts w:eastAsia="ArialMT"/>
        </w:rPr>
        <w:t xml:space="preserve"> p.m.</w:t>
      </w:r>
    </w:p>
    <w:p w14:paraId="2B6F3832" w14:textId="77777777" w:rsidR="00F52086" w:rsidRPr="00B52C19" w:rsidRDefault="00F52086" w:rsidP="00F52086">
      <w:pPr>
        <w:pStyle w:val="BodyText"/>
        <w:rPr>
          <w:b w:val="0"/>
        </w:rPr>
      </w:pPr>
    </w:p>
    <w:p w14:paraId="64CBAE81" w14:textId="77777777" w:rsidR="00F52086" w:rsidRDefault="00F52086" w:rsidP="00F52086">
      <w:pPr>
        <w:rPr>
          <w:b/>
        </w:rPr>
      </w:pPr>
    </w:p>
    <w:p w14:paraId="1FBFAB1F" w14:textId="77777777" w:rsidR="006F2269" w:rsidRDefault="006F2269" w:rsidP="00B473E2"/>
    <w:p w14:paraId="171486BA" w14:textId="77777777" w:rsidR="00EB6CEA" w:rsidRDefault="005D60E0" w:rsidP="00876D03">
      <w:pPr>
        <w:rPr>
          <w:bCs/>
        </w:rPr>
      </w:pPr>
      <w:r w:rsidRPr="005D60E0">
        <w:t xml:space="preserve"> </w:t>
      </w:r>
      <w:r w:rsidR="00295E8A" w:rsidRPr="008D29BE">
        <w:rPr>
          <w:b/>
          <w:bCs/>
        </w:rPr>
        <w:t>WRITTEN COMMUNICATIONS</w:t>
      </w:r>
      <w:r w:rsidR="00FA62EE" w:rsidRPr="004C0385">
        <w:rPr>
          <w:bCs/>
        </w:rPr>
        <w:t xml:space="preserve"> </w:t>
      </w:r>
    </w:p>
    <w:p w14:paraId="09814578" w14:textId="77777777" w:rsidR="001945D2" w:rsidRDefault="001945D2" w:rsidP="00876D03">
      <w:pPr>
        <w:rPr>
          <w:bCs/>
        </w:rPr>
      </w:pPr>
    </w:p>
    <w:p w14:paraId="3F52D367" w14:textId="77777777" w:rsidR="001945D2" w:rsidRDefault="001945D2" w:rsidP="001945D2">
      <w:pPr>
        <w:pStyle w:val="Heading5"/>
        <w:numPr>
          <w:ilvl w:val="0"/>
          <w:numId w:val="0"/>
        </w:numPr>
        <w:tabs>
          <w:tab w:val="clear" w:pos="8100"/>
        </w:tabs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Personnel Update </w:t>
      </w:r>
    </w:p>
    <w:p w14:paraId="1ECAD28E" w14:textId="77777777" w:rsidR="004132F7" w:rsidRPr="004132F7" w:rsidRDefault="004132F7" w:rsidP="004132F7"/>
    <w:p w14:paraId="699339F9" w14:textId="77777777" w:rsidR="004132F7" w:rsidRPr="004C4532" w:rsidRDefault="004132F7" w:rsidP="004132F7">
      <w:pPr>
        <w:rPr>
          <w:b/>
          <w:sz w:val="22"/>
          <w:szCs w:val="22"/>
          <w:u w:val="single"/>
        </w:rPr>
      </w:pPr>
      <w:r w:rsidRPr="004C4532">
        <w:rPr>
          <w:b/>
          <w:sz w:val="22"/>
          <w:szCs w:val="22"/>
          <w:u w:val="single"/>
        </w:rPr>
        <w:t>New Employees</w:t>
      </w:r>
    </w:p>
    <w:p w14:paraId="5023E644" w14:textId="77777777" w:rsidR="004132F7" w:rsidRPr="004C4532" w:rsidRDefault="004132F7" w:rsidP="004132F7">
      <w:pPr>
        <w:rPr>
          <w:b/>
          <w:sz w:val="22"/>
          <w:szCs w:val="22"/>
        </w:rPr>
      </w:pPr>
    </w:p>
    <w:p w14:paraId="0C458C42" w14:textId="77777777" w:rsidR="004132F7" w:rsidRPr="004C4532" w:rsidRDefault="004132F7" w:rsidP="004132F7">
      <w:pPr>
        <w:rPr>
          <w:b/>
          <w:sz w:val="22"/>
          <w:szCs w:val="22"/>
        </w:rPr>
      </w:pPr>
      <w:r w:rsidRPr="004C4532">
        <w:rPr>
          <w:b/>
          <w:sz w:val="22"/>
          <w:szCs w:val="22"/>
        </w:rPr>
        <w:t>Name</w:t>
      </w:r>
      <w:r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</w:t>
      </w:r>
      <w:r w:rsidRPr="004C4532">
        <w:rPr>
          <w:b/>
          <w:sz w:val="22"/>
          <w:szCs w:val="22"/>
        </w:rPr>
        <w:t>Position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ab/>
        <w:t xml:space="preserve">          Start</w:t>
      </w:r>
      <w:r w:rsidRPr="004C4532">
        <w:rPr>
          <w:b/>
          <w:sz w:val="22"/>
          <w:szCs w:val="22"/>
        </w:rPr>
        <w:t xml:space="preserve"> Date</w:t>
      </w:r>
    </w:p>
    <w:p w14:paraId="63227360" w14:textId="77777777" w:rsidR="004132F7" w:rsidRDefault="004132F7" w:rsidP="004132F7">
      <w:pPr>
        <w:rPr>
          <w:sz w:val="22"/>
          <w:szCs w:val="22"/>
        </w:rPr>
      </w:pPr>
      <w:bookmarkStart w:id="0" w:name="_Hlk164844984"/>
      <w:bookmarkStart w:id="1" w:name="_Hlk167198951"/>
      <w:r>
        <w:rPr>
          <w:sz w:val="22"/>
          <w:szCs w:val="22"/>
        </w:rPr>
        <w:t>Jill Branyan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Accountant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08/12/2024</w:t>
      </w:r>
    </w:p>
    <w:p w14:paraId="3BB11AF1" w14:textId="77777777" w:rsidR="004132F7" w:rsidRDefault="004132F7" w:rsidP="004132F7">
      <w:pPr>
        <w:rPr>
          <w:sz w:val="22"/>
          <w:szCs w:val="22"/>
        </w:rPr>
      </w:pPr>
      <w:r>
        <w:rPr>
          <w:sz w:val="22"/>
          <w:szCs w:val="22"/>
        </w:rPr>
        <w:t>Dr. Santia Fitzpatrick-Butler   ADN Associate Professor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08/12/2024</w:t>
      </w:r>
    </w:p>
    <w:p w14:paraId="14636D10" w14:textId="77777777" w:rsidR="004132F7" w:rsidRDefault="004132F7" w:rsidP="004132F7">
      <w:pPr>
        <w:rPr>
          <w:sz w:val="22"/>
          <w:szCs w:val="22"/>
        </w:rPr>
      </w:pPr>
      <w:r>
        <w:rPr>
          <w:sz w:val="22"/>
          <w:szCs w:val="22"/>
        </w:rPr>
        <w:t xml:space="preserve">Sean Dial                                Welding Instructor                                                                08/12/2024                                 </w:t>
      </w:r>
    </w:p>
    <w:p w14:paraId="455BCCAA" w14:textId="77777777" w:rsidR="004132F7" w:rsidRDefault="004132F7" w:rsidP="004132F7">
      <w:pPr>
        <w:rPr>
          <w:sz w:val="22"/>
          <w:szCs w:val="22"/>
        </w:rPr>
      </w:pPr>
      <w:r>
        <w:rPr>
          <w:sz w:val="22"/>
          <w:szCs w:val="22"/>
        </w:rPr>
        <w:t>William (Bill) Gubbins              Engineering Instructor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08/12/2024 </w:t>
      </w:r>
    </w:p>
    <w:p w14:paraId="6DC76508" w14:textId="77777777" w:rsidR="004132F7" w:rsidRDefault="004132F7" w:rsidP="004132F7">
      <w:pPr>
        <w:rPr>
          <w:sz w:val="22"/>
          <w:szCs w:val="22"/>
        </w:rPr>
      </w:pPr>
      <w:r>
        <w:rPr>
          <w:sz w:val="22"/>
          <w:szCs w:val="22"/>
        </w:rPr>
        <w:t>Jami Windhorn-Obermeyer</w:t>
      </w:r>
      <w:r>
        <w:rPr>
          <w:sz w:val="22"/>
          <w:szCs w:val="22"/>
        </w:rPr>
        <w:tab/>
        <w:t xml:space="preserve"> Nurse Assistant Instructor/Program Coordinator                 08/12/2024                                            </w:t>
      </w:r>
    </w:p>
    <w:p w14:paraId="03B5A384" w14:textId="77777777" w:rsidR="004132F7" w:rsidRDefault="004132F7" w:rsidP="004132F7">
      <w:pPr>
        <w:rPr>
          <w:sz w:val="22"/>
          <w:szCs w:val="22"/>
        </w:rPr>
      </w:pPr>
      <w:r>
        <w:rPr>
          <w:sz w:val="22"/>
          <w:szCs w:val="22"/>
        </w:rPr>
        <w:t>Dr. James (Jim) Jones            Business Faculty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08/12/2024</w:t>
      </w:r>
    </w:p>
    <w:p w14:paraId="482DCE7E" w14:textId="02A15E91" w:rsidR="004132F7" w:rsidRDefault="004132F7" w:rsidP="004132F7">
      <w:pPr>
        <w:rPr>
          <w:sz w:val="22"/>
          <w:szCs w:val="22"/>
        </w:rPr>
      </w:pPr>
      <w:r>
        <w:rPr>
          <w:sz w:val="22"/>
          <w:szCs w:val="22"/>
        </w:rPr>
        <w:t>Dr. Melissa Scircle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Psychology Faculty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08/12/2024</w:t>
      </w:r>
    </w:p>
    <w:p w14:paraId="2057A4DF" w14:textId="77777777" w:rsidR="004132F7" w:rsidRDefault="004132F7" w:rsidP="004132F7">
      <w:pPr>
        <w:rPr>
          <w:sz w:val="22"/>
          <w:szCs w:val="22"/>
        </w:rPr>
      </w:pPr>
      <w:r>
        <w:rPr>
          <w:sz w:val="22"/>
          <w:szCs w:val="22"/>
        </w:rPr>
        <w:t>Derek Clem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ART Faculty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08/12/2024</w:t>
      </w:r>
    </w:p>
    <w:p w14:paraId="4AEA180B" w14:textId="54BD1EBC" w:rsidR="004132F7" w:rsidRDefault="004132F7" w:rsidP="004132F7">
      <w:pPr>
        <w:rPr>
          <w:sz w:val="22"/>
          <w:szCs w:val="22"/>
        </w:rPr>
      </w:pPr>
      <w:r>
        <w:rPr>
          <w:sz w:val="22"/>
          <w:szCs w:val="22"/>
        </w:rPr>
        <w:t>Hunter Tuinstra                       Temp Full-time English Faculty                                            0812/2024 Cody Morrell                           Temp Full-time Sociology Faculty                                        08/12/2024</w:t>
      </w:r>
    </w:p>
    <w:p w14:paraId="11A93FC8" w14:textId="77777777" w:rsidR="004132F7" w:rsidRDefault="004132F7" w:rsidP="004132F7">
      <w:pPr>
        <w:rPr>
          <w:sz w:val="22"/>
          <w:szCs w:val="22"/>
        </w:rPr>
      </w:pPr>
      <w:r>
        <w:rPr>
          <w:sz w:val="22"/>
          <w:szCs w:val="22"/>
        </w:rPr>
        <w:t>Kirsten Maschmann                Administrative Assistant Nursing Education                        08/26/2024</w:t>
      </w:r>
    </w:p>
    <w:bookmarkEnd w:id="1"/>
    <w:p w14:paraId="250090B5" w14:textId="77777777" w:rsidR="004132F7" w:rsidRDefault="004132F7" w:rsidP="004132F7">
      <w:pPr>
        <w:rPr>
          <w:b/>
          <w:sz w:val="22"/>
          <w:szCs w:val="22"/>
          <w:u w:val="single"/>
        </w:rPr>
      </w:pPr>
    </w:p>
    <w:p w14:paraId="21BC3A4F" w14:textId="77777777" w:rsidR="004132F7" w:rsidRPr="004C4532" w:rsidRDefault="004132F7" w:rsidP="004132F7">
      <w:pPr>
        <w:rPr>
          <w:b/>
          <w:sz w:val="22"/>
          <w:szCs w:val="22"/>
          <w:u w:val="single"/>
        </w:rPr>
      </w:pPr>
      <w:r w:rsidRPr="004C4532">
        <w:rPr>
          <w:b/>
          <w:sz w:val="22"/>
          <w:szCs w:val="22"/>
          <w:u w:val="single"/>
        </w:rPr>
        <w:t>Changes</w:t>
      </w:r>
    </w:p>
    <w:p w14:paraId="4D15B846" w14:textId="77777777" w:rsidR="004132F7" w:rsidRPr="004C4532" w:rsidRDefault="004132F7" w:rsidP="004132F7">
      <w:pPr>
        <w:rPr>
          <w:b/>
          <w:sz w:val="22"/>
          <w:szCs w:val="22"/>
        </w:rPr>
      </w:pPr>
    </w:p>
    <w:p w14:paraId="554B2B85" w14:textId="77777777" w:rsidR="004132F7" w:rsidRPr="004C4532" w:rsidRDefault="004132F7" w:rsidP="004132F7">
      <w:pPr>
        <w:rPr>
          <w:b/>
          <w:sz w:val="22"/>
          <w:szCs w:val="22"/>
        </w:rPr>
      </w:pPr>
      <w:r w:rsidRPr="004C4532">
        <w:rPr>
          <w:b/>
          <w:sz w:val="22"/>
          <w:szCs w:val="22"/>
        </w:rPr>
        <w:t>Name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 w:rsidRPr="004C4532">
        <w:rPr>
          <w:b/>
          <w:sz w:val="22"/>
          <w:szCs w:val="22"/>
        </w:rPr>
        <w:t>Position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ab/>
        <w:t xml:space="preserve">          </w:t>
      </w:r>
      <w:r w:rsidRPr="004C4532">
        <w:rPr>
          <w:b/>
          <w:sz w:val="22"/>
          <w:szCs w:val="22"/>
        </w:rPr>
        <w:t>Start Date</w:t>
      </w:r>
    </w:p>
    <w:p w14:paraId="3FD18234" w14:textId="77777777" w:rsidR="004132F7" w:rsidRDefault="004132F7" w:rsidP="004132F7">
      <w:pPr>
        <w:rPr>
          <w:sz w:val="22"/>
          <w:szCs w:val="22"/>
        </w:rPr>
      </w:pPr>
      <w:r>
        <w:rPr>
          <w:sz w:val="22"/>
          <w:szCs w:val="22"/>
        </w:rPr>
        <w:t xml:space="preserve">Antonio Valdez                        Solutions Specialist to CEJA Student Coordinator              08/26/2024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bookmarkEnd w:id="0"/>
    </w:p>
    <w:p w14:paraId="637CEC84" w14:textId="77777777" w:rsidR="004132F7" w:rsidRDefault="004132F7" w:rsidP="004132F7">
      <w:pPr>
        <w:rPr>
          <w:sz w:val="22"/>
          <w:szCs w:val="22"/>
        </w:rPr>
      </w:pPr>
    </w:p>
    <w:p w14:paraId="4A8A65CF" w14:textId="77777777" w:rsidR="004132F7" w:rsidRPr="004C4532" w:rsidRDefault="004132F7" w:rsidP="004132F7">
      <w:pPr>
        <w:rPr>
          <w:b/>
          <w:sz w:val="22"/>
          <w:szCs w:val="22"/>
          <w:u w:val="single"/>
        </w:rPr>
      </w:pPr>
      <w:r w:rsidRPr="004C4532">
        <w:rPr>
          <w:b/>
          <w:sz w:val="22"/>
          <w:szCs w:val="22"/>
          <w:u w:val="single"/>
        </w:rPr>
        <w:t>Retirements, Resignations, and Terminations</w:t>
      </w:r>
    </w:p>
    <w:p w14:paraId="3A709895" w14:textId="77777777" w:rsidR="004132F7" w:rsidRPr="004C4532" w:rsidRDefault="004132F7" w:rsidP="004132F7">
      <w:pPr>
        <w:rPr>
          <w:b/>
          <w:sz w:val="22"/>
          <w:szCs w:val="22"/>
          <w:u w:val="single"/>
        </w:rPr>
      </w:pPr>
    </w:p>
    <w:p w14:paraId="0C9A5291" w14:textId="77777777" w:rsidR="004132F7" w:rsidRDefault="004132F7" w:rsidP="004132F7">
      <w:pPr>
        <w:rPr>
          <w:b/>
          <w:sz w:val="22"/>
          <w:szCs w:val="22"/>
        </w:rPr>
      </w:pPr>
      <w:r w:rsidRPr="004C4532">
        <w:rPr>
          <w:b/>
          <w:sz w:val="22"/>
          <w:szCs w:val="22"/>
        </w:rPr>
        <w:t>Name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4C4532">
        <w:rPr>
          <w:b/>
          <w:sz w:val="22"/>
          <w:szCs w:val="22"/>
        </w:rPr>
        <w:t>Position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  <w:t xml:space="preserve">           </w:t>
      </w:r>
      <w:r w:rsidRPr="004C4532">
        <w:rPr>
          <w:b/>
          <w:sz w:val="22"/>
          <w:szCs w:val="22"/>
        </w:rPr>
        <w:t>Last Day</w:t>
      </w:r>
    </w:p>
    <w:p w14:paraId="175E2E44" w14:textId="77777777" w:rsidR="004132F7" w:rsidRDefault="004132F7" w:rsidP="004132F7">
      <w:pPr>
        <w:rPr>
          <w:sz w:val="22"/>
          <w:szCs w:val="22"/>
        </w:rPr>
      </w:pPr>
      <w:r>
        <w:rPr>
          <w:sz w:val="22"/>
          <w:szCs w:val="22"/>
        </w:rPr>
        <w:t>Corrie Cool                              Housekeeping MCLETC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08/02/2024</w:t>
      </w:r>
    </w:p>
    <w:p w14:paraId="132192EA" w14:textId="77777777" w:rsidR="004132F7" w:rsidRDefault="004132F7" w:rsidP="004132F7">
      <w:pPr>
        <w:rPr>
          <w:sz w:val="22"/>
          <w:szCs w:val="22"/>
        </w:rPr>
      </w:pPr>
      <w:r>
        <w:rPr>
          <w:sz w:val="22"/>
          <w:szCs w:val="22"/>
        </w:rPr>
        <w:t>Kathy White</w:t>
      </w:r>
      <w:r w:rsidRPr="00F95C5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             Skills Trade Specialist</w:t>
      </w:r>
      <w:r w:rsidRPr="00F95C5D">
        <w:rPr>
          <w:sz w:val="22"/>
          <w:szCs w:val="22"/>
        </w:rPr>
        <w:tab/>
      </w:r>
      <w:r w:rsidRPr="00F95C5D">
        <w:rPr>
          <w:sz w:val="22"/>
          <w:szCs w:val="22"/>
        </w:rPr>
        <w:tab/>
      </w:r>
      <w:r w:rsidRPr="00F95C5D">
        <w:rPr>
          <w:sz w:val="22"/>
          <w:szCs w:val="22"/>
        </w:rPr>
        <w:tab/>
      </w:r>
      <w:r w:rsidRPr="00F95C5D">
        <w:rPr>
          <w:sz w:val="22"/>
          <w:szCs w:val="22"/>
        </w:rPr>
        <w:tab/>
      </w:r>
      <w:r>
        <w:rPr>
          <w:sz w:val="22"/>
          <w:szCs w:val="22"/>
        </w:rPr>
        <w:t xml:space="preserve">           08/02/</w:t>
      </w:r>
      <w:r w:rsidRPr="00F95C5D">
        <w:rPr>
          <w:sz w:val="22"/>
          <w:szCs w:val="22"/>
        </w:rPr>
        <w:t>2024</w:t>
      </w:r>
    </w:p>
    <w:p w14:paraId="6784E2D8" w14:textId="0A0DD4EE" w:rsidR="001945D2" w:rsidRDefault="004132F7" w:rsidP="004132F7">
      <w:r>
        <w:rPr>
          <w:sz w:val="22"/>
          <w:szCs w:val="22"/>
        </w:rPr>
        <w:t xml:space="preserve">Adam Lovell                 </w:t>
      </w:r>
      <w:r>
        <w:rPr>
          <w:sz w:val="22"/>
          <w:szCs w:val="22"/>
        </w:rPr>
        <w:tab/>
        <w:t xml:space="preserve"> Grant Coordinator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08/08/2024</w:t>
      </w:r>
    </w:p>
    <w:p w14:paraId="4E757CA5" w14:textId="2198B046" w:rsidR="00304BBE" w:rsidRPr="004132F7" w:rsidRDefault="004B7B3C" w:rsidP="004132F7">
      <w:r>
        <w:tab/>
      </w:r>
    </w:p>
    <w:p w14:paraId="0C3B9FC9" w14:textId="77777777" w:rsidR="00304BBE" w:rsidRDefault="00304BBE" w:rsidP="007354FF">
      <w:pPr>
        <w:pStyle w:val="ListParagraph"/>
        <w:ind w:left="1440"/>
      </w:pPr>
    </w:p>
    <w:p w14:paraId="666D8D53" w14:textId="77777777" w:rsidR="003C0182" w:rsidRDefault="001F4659" w:rsidP="0013002B">
      <w:pPr>
        <w:pStyle w:val="Heading1"/>
      </w:pPr>
      <w:r w:rsidRPr="008116C2">
        <w:rPr>
          <w:u w:val="none"/>
        </w:rPr>
        <w:t>SPECIAL REPORTS</w:t>
      </w:r>
      <w:bookmarkStart w:id="2" w:name="OLE_LINK5"/>
      <w:bookmarkStart w:id="3" w:name="OLE_LINK6"/>
      <w:r w:rsidR="0013002B">
        <w:t xml:space="preserve"> </w:t>
      </w:r>
    </w:p>
    <w:p w14:paraId="2A07A382" w14:textId="77777777" w:rsidR="00853C68" w:rsidRDefault="00853C68" w:rsidP="00C2055C"/>
    <w:p w14:paraId="2D2300D0" w14:textId="323EB08B" w:rsidR="00024381" w:rsidRDefault="00B0320F" w:rsidP="00C2055C">
      <w:pPr>
        <w:rPr>
          <w:b/>
        </w:rPr>
      </w:pPr>
      <w:r w:rsidRPr="00B0320F">
        <w:rPr>
          <w:b/>
        </w:rPr>
        <w:t>REPORT OF ICCTA</w:t>
      </w:r>
    </w:p>
    <w:p w14:paraId="15F7DE67" w14:textId="77777777" w:rsidR="00853C68" w:rsidRDefault="00853C68" w:rsidP="00C2055C">
      <w:pPr>
        <w:rPr>
          <w:b/>
        </w:rPr>
      </w:pPr>
    </w:p>
    <w:p w14:paraId="02A3431C" w14:textId="311652AE" w:rsidR="00853C68" w:rsidRPr="00853C68" w:rsidRDefault="00853C68" w:rsidP="00C2055C">
      <w:pPr>
        <w:rPr>
          <w:bCs/>
        </w:rPr>
      </w:pPr>
      <w:r w:rsidRPr="00853C68">
        <w:rPr>
          <w:bCs/>
        </w:rPr>
        <w:t>Chairwoman Carr and Bishop Dunning gave highlights of the last ICCTA meeting held in Springfield.</w:t>
      </w:r>
    </w:p>
    <w:p w14:paraId="399564EA" w14:textId="77777777" w:rsidR="00853C68" w:rsidRDefault="00853C68" w:rsidP="00C2055C">
      <w:pPr>
        <w:rPr>
          <w:b/>
        </w:rPr>
      </w:pPr>
    </w:p>
    <w:p w14:paraId="703AF8DE" w14:textId="77777777" w:rsidR="00853C68" w:rsidRDefault="00853C68" w:rsidP="00C2055C"/>
    <w:p w14:paraId="3388327E" w14:textId="406EA84A" w:rsidR="00853C68" w:rsidRPr="00C2055C" w:rsidRDefault="00853C68" w:rsidP="00C2055C">
      <w:pPr>
        <w:rPr>
          <w:b/>
        </w:rPr>
      </w:pPr>
      <w:r>
        <w:lastRenderedPageBreak/>
        <w:t>Advocacy</w:t>
      </w:r>
    </w:p>
    <w:p w14:paraId="32E30135" w14:textId="77777777" w:rsidR="00024381" w:rsidRDefault="00024381" w:rsidP="00024381">
      <w:pPr>
        <w:pStyle w:val="ListParagraph"/>
      </w:pPr>
    </w:p>
    <w:p w14:paraId="3CEC5F4D" w14:textId="37B00ADE" w:rsidR="00853C68" w:rsidRDefault="00853C68" w:rsidP="009A2F4C">
      <w:pPr>
        <w:pStyle w:val="ListParagraph"/>
        <w:numPr>
          <w:ilvl w:val="0"/>
          <w:numId w:val="4"/>
        </w:numPr>
      </w:pPr>
      <w:r>
        <w:t xml:space="preserve">Discussed revised language and formatting for ICCTA’s 2025 legislative agenda, which will be adopted at the November 16 board meeting in </w:t>
      </w:r>
      <w:r>
        <w:t>Schaumburg.</w:t>
      </w:r>
      <w:r>
        <w:t xml:space="preserve"> </w:t>
      </w:r>
    </w:p>
    <w:p w14:paraId="495CB7C7" w14:textId="343744CE" w:rsidR="00853C68" w:rsidRDefault="00853C68" w:rsidP="009A2F4C">
      <w:pPr>
        <w:pStyle w:val="ListParagraph"/>
        <w:numPr>
          <w:ilvl w:val="0"/>
          <w:numId w:val="4"/>
        </w:numPr>
      </w:pPr>
      <w:r>
        <w:t>Learned that ICCTA’s Community College Baccalaureate initiative is expanding its student interest survey to more colleges</w:t>
      </w:r>
      <w:r>
        <w:t>.</w:t>
      </w:r>
    </w:p>
    <w:p w14:paraId="6759D9FE" w14:textId="7C2B25F8" w:rsidR="00853C68" w:rsidRDefault="00853C68" w:rsidP="009A2F4C">
      <w:pPr>
        <w:pStyle w:val="ListParagraph"/>
        <w:numPr>
          <w:ilvl w:val="0"/>
          <w:numId w:val="4"/>
        </w:numPr>
      </w:pPr>
      <w:r>
        <w:t xml:space="preserve">Asked trustees to speak with their legislators in support of renewed state funding for the Pipeline for the Advancement of the Healthcare Workforce (PATH) </w:t>
      </w:r>
      <w:r>
        <w:t>Program.</w:t>
      </w:r>
      <w:r>
        <w:t xml:space="preserve"> </w:t>
      </w:r>
    </w:p>
    <w:p w14:paraId="64A1D420" w14:textId="62373EEC" w:rsidR="00853C68" w:rsidRDefault="00853C68" w:rsidP="009A2F4C">
      <w:pPr>
        <w:pStyle w:val="ListParagraph"/>
        <w:numPr>
          <w:ilvl w:val="0"/>
          <w:numId w:val="4"/>
        </w:numPr>
      </w:pPr>
      <w:r>
        <w:t xml:space="preserve">Heard that ICCTA and the Illinois Council of Community College Presidents will host a Business Enterprise Program summit on September 27 at Prairie State College to share best </w:t>
      </w:r>
      <w:r>
        <w:t>practices.</w:t>
      </w:r>
    </w:p>
    <w:p w14:paraId="49B21955" w14:textId="78A4C837" w:rsidR="00024381" w:rsidRDefault="00853C68" w:rsidP="009A2F4C">
      <w:pPr>
        <w:pStyle w:val="ListParagraph"/>
        <w:numPr>
          <w:ilvl w:val="0"/>
          <w:numId w:val="4"/>
        </w:numPr>
      </w:pPr>
      <w:r>
        <w:t>Received updates on the Presidents Council, the Illinois Community College Board, the Illinois Community College Marketing Collaborative, and the Association of Community College Trustees</w:t>
      </w:r>
    </w:p>
    <w:p w14:paraId="4FBF367E" w14:textId="77777777" w:rsidR="00853C68" w:rsidRDefault="00853C68" w:rsidP="00853C68"/>
    <w:p w14:paraId="7AF08C66" w14:textId="6DBC1492" w:rsidR="00853C68" w:rsidRDefault="00853C68" w:rsidP="00853C68">
      <w:r>
        <w:t>Member Engagement</w:t>
      </w:r>
    </w:p>
    <w:p w14:paraId="2212BF9D" w14:textId="77777777" w:rsidR="00853C68" w:rsidRDefault="00853C68" w:rsidP="00853C68"/>
    <w:p w14:paraId="3014AABB" w14:textId="25B40472" w:rsidR="00853C68" w:rsidRDefault="00853C68" w:rsidP="009A2F4C">
      <w:pPr>
        <w:pStyle w:val="ListParagraph"/>
        <w:numPr>
          <w:ilvl w:val="0"/>
          <w:numId w:val="5"/>
        </w:numPr>
      </w:pPr>
      <w:r>
        <w:t xml:space="preserve">Reviewed the first draft of ICCTA’s proposed 2025-2027 Strategic </w:t>
      </w:r>
      <w:r>
        <w:t>Plan.</w:t>
      </w:r>
      <w:r>
        <w:t xml:space="preserve"> </w:t>
      </w:r>
    </w:p>
    <w:p w14:paraId="5F049B31" w14:textId="710AB455" w:rsidR="00853C68" w:rsidRDefault="00853C68" w:rsidP="009A2F4C">
      <w:pPr>
        <w:pStyle w:val="ListParagraph"/>
        <w:numPr>
          <w:ilvl w:val="0"/>
          <w:numId w:val="5"/>
        </w:numPr>
      </w:pPr>
      <w:r>
        <w:t>Learned that the Diversity Committee will seek trustee input on revising ICCTA’s Diversity, Equity, and Inclusion statement</w:t>
      </w:r>
      <w:r>
        <w:t>.</w:t>
      </w:r>
    </w:p>
    <w:p w14:paraId="2D59541A" w14:textId="36CF01DA" w:rsidR="00853C68" w:rsidRDefault="00853C68" w:rsidP="009A2F4C">
      <w:pPr>
        <w:pStyle w:val="ListParagraph"/>
        <w:numPr>
          <w:ilvl w:val="0"/>
          <w:numId w:val="5"/>
        </w:numPr>
      </w:pPr>
      <w:r>
        <w:t xml:space="preserve">Heard that the Awards Committee adopted nomination deadlines for </w:t>
      </w:r>
      <w:r>
        <w:t>2025.</w:t>
      </w:r>
    </w:p>
    <w:p w14:paraId="7591435B" w14:textId="3C3A8DA9" w:rsidR="00853C68" w:rsidRDefault="00853C68" w:rsidP="009A2F4C">
      <w:pPr>
        <w:pStyle w:val="ListParagraph"/>
        <w:numPr>
          <w:ilvl w:val="0"/>
          <w:numId w:val="5"/>
        </w:numPr>
      </w:pPr>
      <w:r>
        <w:t xml:space="preserve"> Received the association’s Fiscal Year 2024 audit.</w:t>
      </w:r>
    </w:p>
    <w:p w14:paraId="58D396D8" w14:textId="77777777" w:rsidR="00853C68" w:rsidRDefault="00853C68" w:rsidP="00853C68"/>
    <w:p w14:paraId="4EE91AE4" w14:textId="591D7024" w:rsidR="00853C68" w:rsidRDefault="00853C68" w:rsidP="00853C68">
      <w:r>
        <w:t>Trustee Education</w:t>
      </w:r>
    </w:p>
    <w:p w14:paraId="4450321C" w14:textId="77777777" w:rsidR="00853C68" w:rsidRDefault="00853C68" w:rsidP="00853C68"/>
    <w:p w14:paraId="49FD51B2" w14:textId="5A2A76D4" w:rsidR="00853C68" w:rsidRDefault="00853C68" w:rsidP="009A2F4C">
      <w:pPr>
        <w:pStyle w:val="ListParagraph"/>
        <w:numPr>
          <w:ilvl w:val="0"/>
          <w:numId w:val="6"/>
        </w:numPr>
      </w:pPr>
      <w:r>
        <w:t xml:space="preserve">Heard presentations on BEP, artificial intelligence, and presidential </w:t>
      </w:r>
      <w:r>
        <w:t>searches.</w:t>
      </w:r>
    </w:p>
    <w:p w14:paraId="63C659E0" w14:textId="207B121F" w:rsidR="00853C68" w:rsidRDefault="00853C68" w:rsidP="009A2F4C">
      <w:pPr>
        <w:pStyle w:val="ListParagraph"/>
        <w:numPr>
          <w:ilvl w:val="0"/>
          <w:numId w:val="6"/>
        </w:numPr>
      </w:pPr>
      <w:r>
        <w:t xml:space="preserve">Welcomed remarks from Moraine Valley Community College trustee Tiffany Robinson on how wraparound services helped her as a returning adult </w:t>
      </w:r>
      <w:r>
        <w:t>student.</w:t>
      </w:r>
      <w:r>
        <w:t xml:space="preserve"> </w:t>
      </w:r>
    </w:p>
    <w:p w14:paraId="782D31D2" w14:textId="2B1CF7CA" w:rsidR="00853C68" w:rsidRDefault="00853C68" w:rsidP="009A2F4C">
      <w:pPr>
        <w:pStyle w:val="ListParagraph"/>
        <w:numPr>
          <w:ilvl w:val="0"/>
          <w:numId w:val="6"/>
        </w:numPr>
      </w:pPr>
      <w:r>
        <w:t>Were informed that Trustee Roundtable participants discussed board development and board chair responsibilities</w:t>
      </w:r>
      <w:r>
        <w:t>.</w:t>
      </w:r>
    </w:p>
    <w:p w14:paraId="1F4C52BA" w14:textId="34AD512D" w:rsidR="00853C68" w:rsidRDefault="00853C68" w:rsidP="009A2F4C">
      <w:pPr>
        <w:pStyle w:val="ListParagraph"/>
        <w:numPr>
          <w:ilvl w:val="0"/>
          <w:numId w:val="6"/>
        </w:numPr>
      </w:pPr>
      <w:r>
        <w:t xml:space="preserve">Promoted ACCT’s October 23-26 Leadership Congress in Seattle. In addition to several Illinois-focused sessions, ICCTA will host a reception on October 23, and four Illinois colleges will be honored with ACCT Central Region </w:t>
      </w:r>
      <w:r>
        <w:t>awards.</w:t>
      </w:r>
    </w:p>
    <w:p w14:paraId="09563EEA" w14:textId="77777777" w:rsidR="00853C68" w:rsidRDefault="00853C68" w:rsidP="00853C68"/>
    <w:p w14:paraId="3D3606C9" w14:textId="77777777" w:rsidR="00B57203" w:rsidRDefault="00B57203" w:rsidP="00B57203">
      <w:pPr>
        <w:rPr>
          <w:b/>
        </w:rPr>
      </w:pPr>
      <w:r>
        <w:rPr>
          <w:b/>
        </w:rPr>
        <w:t>FACULTY REPORT</w:t>
      </w:r>
    </w:p>
    <w:p w14:paraId="5CAF2B81" w14:textId="77777777" w:rsidR="00B57203" w:rsidRDefault="00B57203" w:rsidP="00B57203">
      <w:pPr>
        <w:rPr>
          <w:b/>
        </w:rPr>
      </w:pPr>
    </w:p>
    <w:p w14:paraId="4724CF93" w14:textId="71CF79BB" w:rsidR="00B57203" w:rsidRPr="008F5D16" w:rsidRDefault="00B57203" w:rsidP="00B57203">
      <w:r>
        <w:t>Dr. Chris Merli was not in attendance to present the Faculty Report.</w:t>
      </w:r>
    </w:p>
    <w:p w14:paraId="5082ABDE" w14:textId="77777777" w:rsidR="00024381" w:rsidRDefault="00024381" w:rsidP="003C0182"/>
    <w:p w14:paraId="40084342" w14:textId="77777777" w:rsidR="00B0320F" w:rsidRDefault="00B0320F" w:rsidP="003C0182"/>
    <w:p w14:paraId="18090C20" w14:textId="3CA49595" w:rsidR="00B0320F" w:rsidRDefault="00B0320F" w:rsidP="003C0182">
      <w:pPr>
        <w:rPr>
          <w:b/>
        </w:rPr>
      </w:pPr>
      <w:r w:rsidRPr="00B0320F">
        <w:rPr>
          <w:b/>
        </w:rPr>
        <w:t>MONITORING REPORT</w:t>
      </w:r>
    </w:p>
    <w:p w14:paraId="2E22F69A" w14:textId="77777777" w:rsidR="00B0320F" w:rsidRDefault="00B0320F" w:rsidP="003C0182">
      <w:pPr>
        <w:rPr>
          <w:b/>
        </w:rPr>
      </w:pPr>
    </w:p>
    <w:p w14:paraId="0E5B36A8" w14:textId="6E376C59" w:rsidR="00B0320F" w:rsidRPr="00B0320F" w:rsidRDefault="00D83270" w:rsidP="003C0182">
      <w:r>
        <w:t>Julie Melton</w:t>
      </w:r>
      <w:r w:rsidR="00024381">
        <w:t xml:space="preserve"> presented the Monitoring Report – </w:t>
      </w:r>
      <w:r>
        <w:t>Institutional Advancement</w:t>
      </w:r>
    </w:p>
    <w:p w14:paraId="5C4C9429" w14:textId="77777777" w:rsidR="00304BBE" w:rsidRPr="00B0320F" w:rsidRDefault="00304BBE" w:rsidP="00304BBE"/>
    <w:p w14:paraId="00DCCD87" w14:textId="77777777" w:rsidR="00024381" w:rsidRDefault="00024381" w:rsidP="00304BBE">
      <w:pPr>
        <w:rPr>
          <w:b/>
        </w:rPr>
      </w:pPr>
    </w:p>
    <w:p w14:paraId="7E8111F8" w14:textId="0C967C12" w:rsidR="008413C4" w:rsidRPr="00B57203" w:rsidRDefault="008413C4" w:rsidP="009A211C">
      <w:pPr>
        <w:rPr>
          <w:b/>
        </w:rPr>
      </w:pPr>
    </w:p>
    <w:p w14:paraId="389B4F81" w14:textId="77777777" w:rsidR="00E67DF9" w:rsidRPr="00203B9F" w:rsidRDefault="00436EE5" w:rsidP="00295E8A">
      <w:r>
        <w:lastRenderedPageBreak/>
        <w:t xml:space="preserve"> </w:t>
      </w:r>
      <w:r w:rsidR="00122849">
        <w:t xml:space="preserve">   </w:t>
      </w:r>
    </w:p>
    <w:p w14:paraId="3945DDCF" w14:textId="77777777" w:rsidR="00DF6A5B" w:rsidRPr="00E80F2E" w:rsidRDefault="00295E8A" w:rsidP="00295E8A">
      <w:pPr>
        <w:rPr>
          <w:b/>
        </w:rPr>
      </w:pPr>
      <w:r w:rsidRPr="00E80F2E">
        <w:rPr>
          <w:b/>
        </w:rPr>
        <w:t>REPORT OF STUDENT TRUSTEE</w:t>
      </w:r>
    </w:p>
    <w:p w14:paraId="485B0ECA" w14:textId="77777777" w:rsidR="00295E8A" w:rsidRDefault="00295E8A" w:rsidP="00295E8A">
      <w:pPr>
        <w:rPr>
          <w:b/>
          <w:u w:val="single"/>
        </w:rPr>
      </w:pPr>
    </w:p>
    <w:bookmarkEnd w:id="2"/>
    <w:bookmarkEnd w:id="3"/>
    <w:p w14:paraId="685324E3" w14:textId="2023C484" w:rsidR="00205899" w:rsidRDefault="00DF6A5B" w:rsidP="001D0C00">
      <w:r>
        <w:t xml:space="preserve">Student Trustee </w:t>
      </w:r>
      <w:r w:rsidR="00D83270">
        <w:t>Brayden Thomas</w:t>
      </w:r>
      <w:r>
        <w:t xml:space="preserve"> </w:t>
      </w:r>
      <w:r w:rsidR="009042A9">
        <w:t>presented the Student Leadership Council</w:t>
      </w:r>
      <w:r>
        <w:t xml:space="preserve"> Report.</w:t>
      </w:r>
      <w:r w:rsidR="0037548C">
        <w:t xml:space="preserve"> </w:t>
      </w:r>
    </w:p>
    <w:p w14:paraId="58BAF992" w14:textId="77777777" w:rsidR="009042A9" w:rsidRDefault="00DF6A5B" w:rsidP="001D0C00">
      <w:pPr>
        <w:rPr>
          <w:b/>
        </w:rPr>
      </w:pPr>
      <w:r w:rsidRPr="00DF6A5B">
        <w:t xml:space="preserve"> </w:t>
      </w:r>
    </w:p>
    <w:p w14:paraId="0C231D2C" w14:textId="77777777" w:rsidR="004F7632" w:rsidRDefault="004F7632" w:rsidP="007354FF">
      <w:pPr>
        <w:rPr>
          <w:b/>
        </w:rPr>
      </w:pPr>
    </w:p>
    <w:p w14:paraId="3A22E924" w14:textId="77777777" w:rsidR="00400FE0" w:rsidRDefault="00400FE0" w:rsidP="007354FF">
      <w:pPr>
        <w:rPr>
          <w:b/>
        </w:rPr>
      </w:pPr>
      <w:r>
        <w:rPr>
          <w:b/>
        </w:rPr>
        <w:t>NEW BUSINESS</w:t>
      </w:r>
    </w:p>
    <w:p w14:paraId="6856E0D8" w14:textId="77777777" w:rsidR="00C07D00" w:rsidRDefault="00C07D00" w:rsidP="007354FF">
      <w:pPr>
        <w:rPr>
          <w:b/>
        </w:rPr>
      </w:pPr>
    </w:p>
    <w:p w14:paraId="27EB30EF" w14:textId="77777777" w:rsidR="00D83270" w:rsidRDefault="00D83270" w:rsidP="00C23881">
      <w:pPr>
        <w:rPr>
          <w:b/>
        </w:rPr>
      </w:pPr>
      <w:r>
        <w:rPr>
          <w:b/>
        </w:rPr>
        <w:t>PRESIDENTIAL EMPLOYMENT CONTRACT RESTATED</w:t>
      </w:r>
    </w:p>
    <w:p w14:paraId="7B7707F9" w14:textId="77777777" w:rsidR="00D83270" w:rsidRDefault="00D83270" w:rsidP="00C23881">
      <w:pPr>
        <w:rPr>
          <w:b/>
        </w:rPr>
      </w:pPr>
    </w:p>
    <w:p w14:paraId="24EB3A3B" w14:textId="5A1F140D" w:rsidR="008F0CC9" w:rsidRDefault="00D83270" w:rsidP="00C23881">
      <w:r>
        <w:t xml:space="preserve">A recommendation was made to the Board of Trustees to approve the contract for Dr. Cristobal Valdez, as presented.  </w:t>
      </w:r>
      <w:r w:rsidR="008F0CC9" w:rsidRPr="002D689E">
        <w:t xml:space="preserve"> </w:t>
      </w:r>
    </w:p>
    <w:p w14:paraId="467BA1DE" w14:textId="77777777" w:rsidR="00D83270" w:rsidRDefault="00D83270" w:rsidP="00C23881"/>
    <w:p w14:paraId="0D883000" w14:textId="44A4A1D8" w:rsidR="00D83270" w:rsidRDefault="00D83270" w:rsidP="00C23881">
      <w:pPr>
        <w:rPr>
          <w:b/>
          <w:bCs/>
        </w:rPr>
      </w:pPr>
      <w:r w:rsidRPr="00D162A5">
        <w:rPr>
          <w:b/>
          <w:bCs/>
        </w:rPr>
        <w:t xml:space="preserve">Bishop Dunning moved to approve the contract for Dr. Cristobal Valdez, as presented.  Andreas seconded.  </w:t>
      </w:r>
      <w:r w:rsidR="00D162A5" w:rsidRPr="00D162A5">
        <w:rPr>
          <w:b/>
          <w:bCs/>
        </w:rPr>
        <w:t xml:space="preserve">Roll call vote being all ayes, Chairwoman Carr declared the motion carried.  </w:t>
      </w:r>
    </w:p>
    <w:p w14:paraId="3DDBE18E" w14:textId="77777777" w:rsidR="00D162A5" w:rsidRDefault="00D162A5" w:rsidP="00C23881">
      <w:pPr>
        <w:rPr>
          <w:b/>
          <w:bCs/>
        </w:rPr>
      </w:pPr>
    </w:p>
    <w:p w14:paraId="4D9CC819" w14:textId="37DB9F3A" w:rsidR="00D162A5" w:rsidRDefault="00D162A5" w:rsidP="00C23881">
      <w:pPr>
        <w:rPr>
          <w:b/>
          <w:bCs/>
        </w:rPr>
      </w:pPr>
      <w:r>
        <w:rPr>
          <w:b/>
          <w:bCs/>
        </w:rPr>
        <w:t>RECOMMENDATION TO APPROVE THE CONTRACT FOR RICHLAND FEDERATION OF TEACHERS LOCAL 4262 FOR 2024-2027</w:t>
      </w:r>
    </w:p>
    <w:p w14:paraId="4246B85D" w14:textId="77777777" w:rsidR="00D162A5" w:rsidRDefault="00D162A5" w:rsidP="00C23881">
      <w:pPr>
        <w:rPr>
          <w:b/>
          <w:bCs/>
        </w:rPr>
      </w:pPr>
    </w:p>
    <w:p w14:paraId="75A9C212" w14:textId="5DA9E157" w:rsidR="00D162A5" w:rsidRDefault="00E409B5" w:rsidP="00C23881">
      <w:r w:rsidRPr="00E409B5">
        <w:t xml:space="preserve">A recommendation was made to the Board of Trustees to approve the </w:t>
      </w:r>
      <w:bookmarkStart w:id="4" w:name="_Hlk177548835"/>
      <w:r w:rsidRPr="00E409B5">
        <w:t>2024-2027 RFT contract, as presented.</w:t>
      </w:r>
    </w:p>
    <w:bookmarkEnd w:id="4"/>
    <w:p w14:paraId="1F572B5B" w14:textId="77777777" w:rsidR="00E409B5" w:rsidRDefault="00E409B5" w:rsidP="00C23881"/>
    <w:p w14:paraId="4F3DA47D" w14:textId="3F55C9CA" w:rsidR="00E409B5" w:rsidRDefault="00E409B5" w:rsidP="00E409B5">
      <w:pPr>
        <w:rPr>
          <w:b/>
          <w:bCs/>
        </w:rPr>
      </w:pPr>
      <w:r w:rsidRPr="00E409B5">
        <w:rPr>
          <w:b/>
          <w:bCs/>
        </w:rPr>
        <w:t xml:space="preserve">Diskey moved to approve the </w:t>
      </w:r>
      <w:r w:rsidRPr="00E409B5">
        <w:rPr>
          <w:b/>
          <w:bCs/>
        </w:rPr>
        <w:t>2024-2027 RFT contract, as presented.</w:t>
      </w:r>
      <w:r w:rsidRPr="00E409B5">
        <w:rPr>
          <w:b/>
          <w:bCs/>
        </w:rPr>
        <w:t xml:space="preserve">  Bishop Dunning Seconded.  Roll call vote being all ayes, Chairwoman Carr declared the motion carried.</w:t>
      </w:r>
    </w:p>
    <w:p w14:paraId="677E0BDA" w14:textId="77777777" w:rsidR="00E409B5" w:rsidRDefault="00E409B5" w:rsidP="00E409B5">
      <w:pPr>
        <w:rPr>
          <w:b/>
          <w:bCs/>
        </w:rPr>
      </w:pPr>
    </w:p>
    <w:p w14:paraId="42BB6FCF" w14:textId="5E9900BB" w:rsidR="00E409B5" w:rsidRDefault="00E409B5" w:rsidP="00E409B5">
      <w:pPr>
        <w:rPr>
          <w:b/>
          <w:bCs/>
        </w:rPr>
      </w:pPr>
      <w:r>
        <w:rPr>
          <w:b/>
          <w:bCs/>
        </w:rPr>
        <w:t>BOARD POLICY 4.5 AND 4.9.4 – THIRD READING AND ADOPTION</w:t>
      </w:r>
    </w:p>
    <w:p w14:paraId="48327E97" w14:textId="77777777" w:rsidR="00E409B5" w:rsidRDefault="00E409B5" w:rsidP="00E409B5">
      <w:pPr>
        <w:rPr>
          <w:b/>
          <w:bCs/>
        </w:rPr>
      </w:pPr>
    </w:p>
    <w:p w14:paraId="324DAFCC" w14:textId="301EDA87" w:rsidR="00E409B5" w:rsidRDefault="00E409B5" w:rsidP="00E409B5">
      <w:r w:rsidRPr="00E409B5">
        <w:t>Updates were made to the Board Policy 4.5 and 4.9.4 to maintain compliance with Illinois Public Act 103-0054 (The Student Debt Assistance Act), as presented.</w:t>
      </w:r>
    </w:p>
    <w:p w14:paraId="0FC1528B" w14:textId="77777777" w:rsidR="00E409B5" w:rsidRDefault="00E409B5" w:rsidP="00E409B5"/>
    <w:p w14:paraId="30D00F34" w14:textId="5D2BCF3C" w:rsidR="00E409B5" w:rsidRDefault="00E409B5" w:rsidP="00E409B5">
      <w:pPr>
        <w:rPr>
          <w:b/>
          <w:bCs/>
        </w:rPr>
      </w:pPr>
      <w:r w:rsidRPr="00E409B5">
        <w:rPr>
          <w:b/>
          <w:bCs/>
        </w:rPr>
        <w:t xml:space="preserve">Bishop Dunning moved to adopt changes to Board Policy </w:t>
      </w:r>
      <w:r w:rsidRPr="00E409B5">
        <w:rPr>
          <w:b/>
          <w:bCs/>
        </w:rPr>
        <w:t>4.5 and 4.9.4 to maintain compliance with Illinois Public Act 103-0054 (The Student Debt Assistance Act), as presented.</w:t>
      </w:r>
      <w:r w:rsidRPr="00E409B5">
        <w:rPr>
          <w:b/>
          <w:bCs/>
        </w:rPr>
        <w:t xml:space="preserve"> Thomas seconded.  Roll call vote being all ayes, Chairwoman Carr declared the motion carried.</w:t>
      </w:r>
    </w:p>
    <w:p w14:paraId="232DBEBF" w14:textId="77777777" w:rsidR="00E409B5" w:rsidRDefault="00E409B5" w:rsidP="00E409B5">
      <w:pPr>
        <w:rPr>
          <w:b/>
          <w:bCs/>
        </w:rPr>
      </w:pPr>
    </w:p>
    <w:p w14:paraId="45303E0E" w14:textId="3612ADF9" w:rsidR="00E409B5" w:rsidRDefault="00E409B5" w:rsidP="00E409B5">
      <w:pPr>
        <w:rPr>
          <w:b/>
          <w:bCs/>
        </w:rPr>
      </w:pPr>
      <w:r>
        <w:rPr>
          <w:b/>
          <w:bCs/>
        </w:rPr>
        <w:t>CLOVER LEARNING STUDENT PLAN</w:t>
      </w:r>
    </w:p>
    <w:p w14:paraId="411B3ED5" w14:textId="77777777" w:rsidR="00E409B5" w:rsidRDefault="00E409B5" w:rsidP="00E409B5">
      <w:pPr>
        <w:rPr>
          <w:b/>
          <w:bCs/>
        </w:rPr>
      </w:pPr>
    </w:p>
    <w:p w14:paraId="1BB2412D" w14:textId="799276D8" w:rsidR="00E409B5" w:rsidRDefault="00E409B5" w:rsidP="00E409B5">
      <w:r w:rsidRPr="004A2FAC">
        <w:t xml:space="preserve">A recommendation was made to the Board of Trustees to </w:t>
      </w:r>
      <w:bookmarkStart w:id="5" w:name="_Hlk177558512"/>
      <w:r w:rsidRPr="004A2FAC">
        <w:t>approve the radiography program faculty</w:t>
      </w:r>
      <w:r w:rsidR="004A2FAC" w:rsidRPr="004A2FAC">
        <w:t>’s request to purchase the 24-month Clover Learning student plan of Louisville, KY, in the amount of $17,640.00, as presented.</w:t>
      </w:r>
    </w:p>
    <w:bookmarkEnd w:id="5"/>
    <w:p w14:paraId="573392E6" w14:textId="77777777" w:rsidR="004A2FAC" w:rsidRDefault="004A2FAC" w:rsidP="00E409B5"/>
    <w:p w14:paraId="6F25A6F2" w14:textId="73718BB1" w:rsidR="00F64755" w:rsidRPr="004A2FAC" w:rsidRDefault="004A2FAC" w:rsidP="001D0C00">
      <w:pPr>
        <w:rPr>
          <w:b/>
          <w:bCs/>
        </w:rPr>
      </w:pPr>
      <w:r w:rsidRPr="004A2FAC">
        <w:rPr>
          <w:b/>
          <w:bCs/>
        </w:rPr>
        <w:t xml:space="preserve">Bishop Dunning moved to </w:t>
      </w:r>
      <w:r w:rsidRPr="004A2FAC">
        <w:rPr>
          <w:b/>
          <w:bCs/>
        </w:rPr>
        <w:t>approve the radiography program faculty’s request to purchase the 24-month Clover Learning student plan of Louisville, KY, in the amount of $17,640.00, as presented.</w:t>
      </w:r>
      <w:r w:rsidRPr="004A2FAC">
        <w:rPr>
          <w:b/>
          <w:bCs/>
        </w:rPr>
        <w:t xml:space="preserve"> Diskey seconded.  Roll call vote being all ayes, Chairwoman Carr declared the motion carried.</w:t>
      </w:r>
    </w:p>
    <w:p w14:paraId="128296FD" w14:textId="77777777" w:rsidR="000E6A27" w:rsidRDefault="000E6A27" w:rsidP="002E028F">
      <w:pPr>
        <w:framePr w:hSpace="180" w:wrap="around" w:vAnchor="text" w:hAnchor="page" w:x="421" w:y="16"/>
        <w:spacing w:line="240" w:lineRule="exact"/>
      </w:pPr>
    </w:p>
    <w:p w14:paraId="36E7322A" w14:textId="77777777" w:rsidR="00F16116" w:rsidRPr="008116C2" w:rsidRDefault="00351BFE" w:rsidP="00295E8A">
      <w:pPr>
        <w:pStyle w:val="BodyText"/>
      </w:pPr>
      <w:r w:rsidRPr="008116C2">
        <w:rPr>
          <w:bCs w:val="0"/>
        </w:rPr>
        <w:t>FI</w:t>
      </w:r>
      <w:r w:rsidR="00ED2DBF" w:rsidRPr="008116C2">
        <w:t>NANCIAL REPORT</w:t>
      </w:r>
    </w:p>
    <w:p w14:paraId="5E7C4F52" w14:textId="77777777" w:rsidR="00295E8A" w:rsidRDefault="00295E8A" w:rsidP="00295E8A">
      <w:pPr>
        <w:pStyle w:val="BodyText"/>
        <w:rPr>
          <w:u w:val="single"/>
        </w:rPr>
      </w:pPr>
    </w:p>
    <w:p w14:paraId="61FBE35D" w14:textId="77777777" w:rsidR="00295E8A" w:rsidRPr="0034245A" w:rsidRDefault="0034245A" w:rsidP="00295E8A">
      <w:pPr>
        <w:pStyle w:val="BodyText"/>
      </w:pPr>
      <w:r w:rsidRPr="0034245A">
        <w:t>BILLS</w:t>
      </w:r>
      <w:r w:rsidR="00682FD5">
        <w:t xml:space="preserve"> AND TRAVEL EXPENDITURES</w:t>
      </w:r>
      <w:r w:rsidRPr="0034245A">
        <w:t xml:space="preserve"> PAYABLE</w:t>
      </w:r>
    </w:p>
    <w:p w14:paraId="174E5A2D" w14:textId="77777777" w:rsidR="00295E8A" w:rsidRDefault="00295E8A" w:rsidP="00295E8A">
      <w:pPr>
        <w:pStyle w:val="BodyText"/>
        <w:rPr>
          <w:u w:val="single"/>
        </w:rPr>
      </w:pPr>
    </w:p>
    <w:p w14:paraId="33E63FB3" w14:textId="540BA5EB" w:rsidR="00295E8A" w:rsidRDefault="0057292B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4A2FAC">
        <w:rPr>
          <w:b w:val="0"/>
          <w:bCs w:val="0"/>
        </w:rPr>
        <w:t>August 2024</w:t>
      </w:r>
      <w:r w:rsidR="00295E8A">
        <w:rPr>
          <w:b w:val="0"/>
          <w:bCs w:val="0"/>
        </w:rPr>
        <w:t xml:space="preserve"> Treasurer’s Report and Financial Statement were presented to and discussed with the Board. </w:t>
      </w:r>
    </w:p>
    <w:p w14:paraId="23267738" w14:textId="77777777" w:rsidR="00295E8A" w:rsidRDefault="00295E8A" w:rsidP="00295E8A">
      <w:pPr>
        <w:pStyle w:val="BodyText"/>
        <w:rPr>
          <w:b w:val="0"/>
          <w:bCs w:val="0"/>
        </w:rPr>
      </w:pPr>
    </w:p>
    <w:p w14:paraId="15B853DF" w14:textId="2A7312CF"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A list of bills pai</w:t>
      </w:r>
      <w:r w:rsidR="007936F7">
        <w:rPr>
          <w:b w:val="0"/>
          <w:bCs w:val="0"/>
        </w:rPr>
        <w:t>d in the amo</w:t>
      </w:r>
      <w:r w:rsidR="002D689E">
        <w:rPr>
          <w:b w:val="0"/>
          <w:bCs w:val="0"/>
        </w:rPr>
        <w:t>unt of $1,7</w:t>
      </w:r>
      <w:r w:rsidR="004A2FAC">
        <w:rPr>
          <w:b w:val="0"/>
          <w:bCs w:val="0"/>
        </w:rPr>
        <w:t>90,946.56</w:t>
      </w:r>
      <w:r w:rsidR="001F33C2">
        <w:rPr>
          <w:b w:val="0"/>
          <w:bCs w:val="0"/>
        </w:rPr>
        <w:t xml:space="preserve"> </w:t>
      </w:r>
      <w:r w:rsidR="00147353">
        <w:rPr>
          <w:b w:val="0"/>
          <w:bCs w:val="0"/>
        </w:rPr>
        <w:t xml:space="preserve">for </w:t>
      </w:r>
      <w:r w:rsidR="004A2FAC">
        <w:rPr>
          <w:b w:val="0"/>
          <w:bCs w:val="0"/>
        </w:rPr>
        <w:t>August 2024</w:t>
      </w:r>
      <w:r>
        <w:rPr>
          <w:b w:val="0"/>
          <w:bCs w:val="0"/>
        </w:rPr>
        <w:t xml:space="preserve"> was distributed to the Board prior to the meeting. </w:t>
      </w:r>
    </w:p>
    <w:p w14:paraId="5B765226" w14:textId="77777777" w:rsidR="00295E8A" w:rsidRDefault="00295E8A" w:rsidP="00295E8A">
      <w:pPr>
        <w:pStyle w:val="BodyText"/>
      </w:pPr>
    </w:p>
    <w:p w14:paraId="653A6839" w14:textId="088BB9FC" w:rsidR="00622879" w:rsidRDefault="004A2FAC" w:rsidP="00295E8A">
      <w:pPr>
        <w:pStyle w:val="BodyText"/>
      </w:pPr>
      <w:r>
        <w:t>Ritter</w:t>
      </w:r>
      <w:r w:rsidR="0057528F">
        <w:t xml:space="preserve"> </w:t>
      </w:r>
      <w:r w:rsidR="00C85E24">
        <w:t>moved to ratify</w:t>
      </w:r>
      <w:r w:rsidR="008163EB">
        <w:t xml:space="preserve"> </w:t>
      </w:r>
      <w:r w:rsidR="004E20F2">
        <w:t>th</w:t>
      </w:r>
      <w:r w:rsidR="00704598">
        <w:t xml:space="preserve">e </w:t>
      </w:r>
      <w:r>
        <w:t>August</w:t>
      </w:r>
      <w:r w:rsidR="007D1892">
        <w:t xml:space="preserve"> </w:t>
      </w:r>
      <w:r w:rsidR="00295E8A">
        <w:t>bills</w:t>
      </w:r>
      <w:r w:rsidR="00FA2D73">
        <w:t xml:space="preserve"> and travel expenditures</w:t>
      </w:r>
      <w:r w:rsidR="00295E8A">
        <w:t xml:space="preserve"> paid and approve the Financial Statement</w:t>
      </w:r>
      <w:r w:rsidR="00A33F79">
        <w:t xml:space="preserve"> </w:t>
      </w:r>
      <w:r w:rsidR="004B1413">
        <w:t>s</w:t>
      </w:r>
      <w:r w:rsidR="00A33F79">
        <w:t>ubject</w:t>
      </w:r>
      <w:r w:rsidR="00295E8A">
        <w:t xml:space="preserve"> to</w:t>
      </w:r>
      <w:r w:rsidR="00E005EF">
        <w:t xml:space="preserve"> audit. </w:t>
      </w:r>
      <w:r w:rsidR="00295E8A">
        <w:t xml:space="preserve"> </w:t>
      </w:r>
      <w:r>
        <w:t>Rood</w:t>
      </w:r>
      <w:r w:rsidR="000C4B9A">
        <w:t xml:space="preserve"> </w:t>
      </w:r>
      <w:r w:rsidR="00295E8A">
        <w:t>seconded. Roll call vote being all ayes</w:t>
      </w:r>
      <w:r w:rsidR="00062F1C">
        <w:t>, Chair</w:t>
      </w:r>
      <w:r>
        <w:t>woman Carr</w:t>
      </w:r>
      <w:r w:rsidR="001B76DF">
        <w:t xml:space="preserve"> declared the motion carried.</w:t>
      </w:r>
    </w:p>
    <w:p w14:paraId="0CBD4C8B" w14:textId="77777777" w:rsidR="00622879" w:rsidRDefault="00622879" w:rsidP="00295E8A">
      <w:pPr>
        <w:pStyle w:val="BodyText"/>
      </w:pPr>
    </w:p>
    <w:p w14:paraId="552E314F" w14:textId="736ABA1B" w:rsidR="00095854" w:rsidRDefault="00DF02F9" w:rsidP="00295E8A">
      <w:pPr>
        <w:pStyle w:val="BodyText"/>
      </w:pPr>
      <w:r>
        <w:t>REPORT OF THE PRESIDENT</w:t>
      </w:r>
    </w:p>
    <w:p w14:paraId="6826821B" w14:textId="77777777" w:rsidR="00A15C75" w:rsidRDefault="00A15C75" w:rsidP="00295E8A">
      <w:pPr>
        <w:pStyle w:val="BodyText"/>
      </w:pPr>
    </w:p>
    <w:p w14:paraId="42BF468D" w14:textId="77777777" w:rsidR="004A2FAC" w:rsidRDefault="006A0BBD" w:rsidP="009A2F4C">
      <w:pPr>
        <w:pStyle w:val="BodyText"/>
        <w:numPr>
          <w:ilvl w:val="0"/>
          <w:numId w:val="3"/>
        </w:numPr>
        <w:spacing w:line="258" w:lineRule="auto"/>
        <w:ind w:right="101"/>
        <w:rPr>
          <w:b w:val="0"/>
        </w:rPr>
      </w:pPr>
      <w:r>
        <w:rPr>
          <w:b w:val="0"/>
        </w:rPr>
        <w:t xml:space="preserve">President Valdez </w:t>
      </w:r>
      <w:r w:rsidR="004A2FAC">
        <w:rPr>
          <w:b w:val="0"/>
        </w:rPr>
        <w:t>reminded the Trustees that the IMA Makers on the Move will be on campus Friday October 4 at 10:30 a.m. in the Shilling parking lot.  Please feel free to stop by.</w:t>
      </w:r>
    </w:p>
    <w:p w14:paraId="285A40EB" w14:textId="74B5682B" w:rsidR="006A0BBD" w:rsidRPr="0073244A" w:rsidRDefault="004A2FAC" w:rsidP="009A2F4C">
      <w:pPr>
        <w:pStyle w:val="BodyText"/>
        <w:numPr>
          <w:ilvl w:val="0"/>
          <w:numId w:val="3"/>
        </w:numPr>
        <w:spacing w:line="258" w:lineRule="auto"/>
        <w:ind w:right="101"/>
        <w:rPr>
          <w:b w:val="0"/>
        </w:rPr>
      </w:pPr>
      <w:r>
        <w:rPr>
          <w:b w:val="0"/>
        </w:rPr>
        <w:t>The October Board meeting will be held at MCLETC.</w:t>
      </w:r>
      <w:r w:rsidR="006A0BBD">
        <w:rPr>
          <w:b w:val="0"/>
        </w:rPr>
        <w:t xml:space="preserve"> </w:t>
      </w:r>
    </w:p>
    <w:p w14:paraId="29793B8F" w14:textId="77777777" w:rsidR="00D47A79" w:rsidRPr="008163EB" w:rsidRDefault="00D47A79" w:rsidP="00295E8A">
      <w:pPr>
        <w:pStyle w:val="BodyText"/>
      </w:pPr>
    </w:p>
    <w:p w14:paraId="2AEE9BAA" w14:textId="77777777" w:rsidR="00D47A79" w:rsidRDefault="00B907AF" w:rsidP="00295E8A">
      <w:pPr>
        <w:pStyle w:val="BodyText"/>
      </w:pPr>
      <w:r>
        <w:t>ITEMS FROM THE BOARD</w:t>
      </w:r>
    </w:p>
    <w:p w14:paraId="1ED6A3DF" w14:textId="77777777" w:rsidR="008B2F60" w:rsidRDefault="008B2F60" w:rsidP="00295E8A">
      <w:pPr>
        <w:pStyle w:val="BodyText"/>
      </w:pPr>
    </w:p>
    <w:p w14:paraId="2B59770F" w14:textId="2369DEE7" w:rsidR="006A0BBD" w:rsidRPr="00B52C19" w:rsidRDefault="004A2FAC" w:rsidP="009A2F4C">
      <w:pPr>
        <w:pStyle w:val="BodyText"/>
        <w:numPr>
          <w:ilvl w:val="0"/>
          <w:numId w:val="2"/>
        </w:numPr>
        <w:rPr>
          <w:b w:val="0"/>
        </w:rPr>
      </w:pPr>
      <w:r>
        <w:rPr>
          <w:b w:val="0"/>
        </w:rPr>
        <w:t>Marcy Rood invited everyone to attend the EV Ride and Drive event that will be held in Progress City on Saturday September 21, 2024, from 10:00 a.m. to 2:00 p.m.</w:t>
      </w:r>
    </w:p>
    <w:p w14:paraId="35414A0F" w14:textId="3A633574" w:rsidR="00B52C19" w:rsidRPr="004132F7" w:rsidRDefault="00B52C19" w:rsidP="00B52C19">
      <w:pPr>
        <w:rPr>
          <w:b/>
        </w:rPr>
      </w:pPr>
    </w:p>
    <w:p w14:paraId="24C2FBD1" w14:textId="77777777" w:rsidR="008B22AD" w:rsidRPr="00B52C19" w:rsidRDefault="008B22AD" w:rsidP="00B52C19">
      <w:pPr>
        <w:pStyle w:val="BodyText"/>
        <w:rPr>
          <w:b w:val="0"/>
        </w:rPr>
      </w:pPr>
    </w:p>
    <w:p w14:paraId="674336A6" w14:textId="77777777" w:rsidR="00295E8A" w:rsidRPr="008116C2" w:rsidRDefault="009B2730" w:rsidP="00295E8A">
      <w:pPr>
        <w:pStyle w:val="BodyText"/>
      </w:pPr>
      <w:r w:rsidRPr="008116C2">
        <w:t>A</w:t>
      </w:r>
      <w:r w:rsidR="00295E8A" w:rsidRPr="008116C2">
        <w:t>DJOURNMENT</w:t>
      </w:r>
    </w:p>
    <w:p w14:paraId="18946136" w14:textId="77777777" w:rsidR="00295E8A" w:rsidRDefault="00295E8A" w:rsidP="00295E8A">
      <w:pPr>
        <w:pStyle w:val="BodyText"/>
        <w:rPr>
          <w:u w:val="single"/>
        </w:rPr>
      </w:pPr>
    </w:p>
    <w:p w14:paraId="0F622578" w14:textId="531B09CC" w:rsidR="00295E8A" w:rsidRDefault="009A2F4C" w:rsidP="00295E8A">
      <w:pPr>
        <w:pStyle w:val="BodyText"/>
      </w:pPr>
      <w:r>
        <w:t>Colee</w:t>
      </w:r>
      <w:r w:rsidR="00A264EB">
        <w:t xml:space="preserve"> </w:t>
      </w:r>
      <w:r w:rsidR="00FE1069">
        <w:t>moved and</w:t>
      </w:r>
      <w:r w:rsidR="003C0182">
        <w:t xml:space="preserve"> </w:t>
      </w:r>
      <w:r>
        <w:t xml:space="preserve">Bishop </w:t>
      </w:r>
      <w:r w:rsidR="003C0182">
        <w:t>Dunning</w:t>
      </w:r>
      <w:r w:rsidR="002C560B">
        <w:t xml:space="preserve"> </w:t>
      </w:r>
      <w:r w:rsidR="00F54F18">
        <w:t>seconded</w:t>
      </w:r>
      <w:r w:rsidR="0067239B">
        <w:t xml:space="preserve"> to adj</w:t>
      </w:r>
      <w:r w:rsidR="00ED5277">
        <w:t>ourn the meet</w:t>
      </w:r>
      <w:r w:rsidR="003C0182">
        <w:t xml:space="preserve">ing at </w:t>
      </w:r>
      <w:r>
        <w:t>7:41</w:t>
      </w:r>
      <w:r w:rsidR="00295E8A">
        <w:t xml:space="preserve"> p.m.</w:t>
      </w:r>
    </w:p>
    <w:p w14:paraId="43441FB2" w14:textId="77777777" w:rsidR="006C0E13" w:rsidRDefault="006C0E13" w:rsidP="00295E8A">
      <w:pPr>
        <w:pStyle w:val="BodyText"/>
      </w:pPr>
    </w:p>
    <w:p w14:paraId="2780C4DC" w14:textId="77777777" w:rsidR="006C0E13" w:rsidRPr="006C0E13" w:rsidRDefault="006C0E13" w:rsidP="00295E8A">
      <w:pPr>
        <w:pStyle w:val="BodyText"/>
        <w:rPr>
          <w:b w:val="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120CF38E" w14:textId="77777777" w:rsidR="00295E8A" w:rsidRDefault="00295E8A" w:rsidP="00295E8A">
      <w:pPr>
        <w:pStyle w:val="BodyText"/>
      </w:pPr>
    </w:p>
    <w:p w14:paraId="15E85AF1" w14:textId="77777777"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________________________</w:t>
      </w:r>
    </w:p>
    <w:p w14:paraId="0DF5868D" w14:textId="70A16D86" w:rsidR="00295E8A" w:rsidRDefault="009A2F4C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Benjamin Andreas</w:t>
      </w:r>
      <w:r w:rsidR="00295E8A">
        <w:rPr>
          <w:b w:val="0"/>
          <w:bCs w:val="0"/>
        </w:rPr>
        <w:t>, Secretary</w:t>
      </w:r>
    </w:p>
    <w:p w14:paraId="1F378F24" w14:textId="77777777" w:rsidR="00624837" w:rsidRDefault="00624837"/>
    <w:sectPr w:rsidR="00624837" w:rsidSect="00EA34C4">
      <w:headerReference w:type="even" r:id="rId7"/>
      <w:headerReference w:type="default" r:id="rId8"/>
      <w:pgSz w:w="12240" w:h="15840" w:code="1"/>
      <w:pgMar w:top="630" w:right="1260" w:bottom="1440" w:left="99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3D55E" w14:textId="77777777" w:rsidR="00C2055C" w:rsidRDefault="00C2055C" w:rsidP="00295E8A">
      <w:r>
        <w:separator/>
      </w:r>
    </w:p>
  </w:endnote>
  <w:endnote w:type="continuationSeparator" w:id="0">
    <w:p w14:paraId="4FB30170" w14:textId="77777777" w:rsidR="00C2055C" w:rsidRDefault="00C2055C" w:rsidP="002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DFC44" w14:textId="77777777" w:rsidR="00C2055C" w:rsidRDefault="00C2055C" w:rsidP="00295E8A">
      <w:r>
        <w:separator/>
      </w:r>
    </w:p>
  </w:footnote>
  <w:footnote w:type="continuationSeparator" w:id="0">
    <w:p w14:paraId="3667AF17" w14:textId="77777777" w:rsidR="00C2055C" w:rsidRDefault="00C2055C" w:rsidP="0029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B8646" w14:textId="77777777" w:rsidR="00C2055C" w:rsidRDefault="00C205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2B0AE4" w14:textId="77777777" w:rsidR="00C2055C" w:rsidRDefault="00C205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BA6DA" w14:textId="77777777" w:rsidR="00C2055C" w:rsidRDefault="00C205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6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5CBD27" w14:textId="77777777" w:rsidR="00C2055C" w:rsidRDefault="00C2055C">
    <w:pPr>
      <w:pStyle w:val="Header"/>
      <w:ind w:right="360"/>
    </w:pPr>
    <w:r>
      <w:t>Board of Trustees minutes</w:t>
    </w:r>
  </w:p>
  <w:p w14:paraId="49D177B4" w14:textId="462C5059" w:rsidR="00C2055C" w:rsidRDefault="004132F7">
    <w:pPr>
      <w:pStyle w:val="Header"/>
      <w:ind w:right="360"/>
    </w:pPr>
    <w:r>
      <w:t>September 17, 2024</w:t>
    </w:r>
  </w:p>
  <w:p w14:paraId="03EA1BDF" w14:textId="77777777" w:rsidR="00C2055C" w:rsidRDefault="00C2055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C5C"/>
    <w:multiLevelType w:val="hybridMultilevel"/>
    <w:tmpl w:val="F1FE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878"/>
    <w:multiLevelType w:val="hybridMultilevel"/>
    <w:tmpl w:val="20F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1C0E"/>
    <w:multiLevelType w:val="hybridMultilevel"/>
    <w:tmpl w:val="BFF4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F721B"/>
    <w:multiLevelType w:val="hybridMultilevel"/>
    <w:tmpl w:val="6918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91192"/>
    <w:multiLevelType w:val="multilevel"/>
    <w:tmpl w:val="DB387242"/>
    <w:lvl w:ilvl="0">
      <w:start w:val="1"/>
      <w:numFmt w:val="upperRoman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upperLetter"/>
      <w:pStyle w:val="Heading5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360"/>
      </w:pPr>
      <w:rPr>
        <w:rFonts w:hint="default"/>
        <w:b/>
        <w:i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8DE3007"/>
    <w:multiLevelType w:val="hybridMultilevel"/>
    <w:tmpl w:val="C66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90962">
    <w:abstractNumId w:val="4"/>
  </w:num>
  <w:num w:numId="2" w16cid:durableId="1306156360">
    <w:abstractNumId w:val="5"/>
  </w:num>
  <w:num w:numId="3" w16cid:durableId="1649167194">
    <w:abstractNumId w:val="2"/>
  </w:num>
  <w:num w:numId="4" w16cid:durableId="1975063342">
    <w:abstractNumId w:val="0"/>
  </w:num>
  <w:num w:numId="5" w16cid:durableId="684792276">
    <w:abstractNumId w:val="1"/>
  </w:num>
  <w:num w:numId="6" w16cid:durableId="11261164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8A"/>
    <w:rsid w:val="00003D95"/>
    <w:rsid w:val="000052AA"/>
    <w:rsid w:val="00005919"/>
    <w:rsid w:val="000120E3"/>
    <w:rsid w:val="000127B1"/>
    <w:rsid w:val="00012A45"/>
    <w:rsid w:val="00014439"/>
    <w:rsid w:val="0001457D"/>
    <w:rsid w:val="00017AFD"/>
    <w:rsid w:val="00020E46"/>
    <w:rsid w:val="0002242A"/>
    <w:rsid w:val="00022576"/>
    <w:rsid w:val="00024381"/>
    <w:rsid w:val="000248E1"/>
    <w:rsid w:val="00025B46"/>
    <w:rsid w:val="00032511"/>
    <w:rsid w:val="00033B9E"/>
    <w:rsid w:val="0003761D"/>
    <w:rsid w:val="00037938"/>
    <w:rsid w:val="00037C24"/>
    <w:rsid w:val="00046DDA"/>
    <w:rsid w:val="000509E0"/>
    <w:rsid w:val="00050F25"/>
    <w:rsid w:val="0005119A"/>
    <w:rsid w:val="00053D7E"/>
    <w:rsid w:val="00054F0E"/>
    <w:rsid w:val="00056C1B"/>
    <w:rsid w:val="00062E73"/>
    <w:rsid w:val="00062F1C"/>
    <w:rsid w:val="000666FA"/>
    <w:rsid w:val="00066CAA"/>
    <w:rsid w:val="00070648"/>
    <w:rsid w:val="00070676"/>
    <w:rsid w:val="00071D1A"/>
    <w:rsid w:val="00071FCB"/>
    <w:rsid w:val="00072D34"/>
    <w:rsid w:val="0007505C"/>
    <w:rsid w:val="00076B5B"/>
    <w:rsid w:val="00076E03"/>
    <w:rsid w:val="00082835"/>
    <w:rsid w:val="00083A5D"/>
    <w:rsid w:val="00083E53"/>
    <w:rsid w:val="00091FC5"/>
    <w:rsid w:val="00095854"/>
    <w:rsid w:val="000961C7"/>
    <w:rsid w:val="00097772"/>
    <w:rsid w:val="000A0E89"/>
    <w:rsid w:val="000A1169"/>
    <w:rsid w:val="000A1960"/>
    <w:rsid w:val="000A3C70"/>
    <w:rsid w:val="000A5228"/>
    <w:rsid w:val="000A710F"/>
    <w:rsid w:val="000A7BE8"/>
    <w:rsid w:val="000B27CD"/>
    <w:rsid w:val="000B5869"/>
    <w:rsid w:val="000B6753"/>
    <w:rsid w:val="000B70EB"/>
    <w:rsid w:val="000C2D0F"/>
    <w:rsid w:val="000C40A8"/>
    <w:rsid w:val="000C4B9A"/>
    <w:rsid w:val="000C5CF2"/>
    <w:rsid w:val="000D2E26"/>
    <w:rsid w:val="000D32BF"/>
    <w:rsid w:val="000D37F8"/>
    <w:rsid w:val="000D3F27"/>
    <w:rsid w:val="000D4D36"/>
    <w:rsid w:val="000D5EB0"/>
    <w:rsid w:val="000E0165"/>
    <w:rsid w:val="000E349E"/>
    <w:rsid w:val="000E3E7B"/>
    <w:rsid w:val="000E6A27"/>
    <w:rsid w:val="000F16F2"/>
    <w:rsid w:val="00105F4D"/>
    <w:rsid w:val="00110319"/>
    <w:rsid w:val="001141C6"/>
    <w:rsid w:val="00114ADE"/>
    <w:rsid w:val="001150F8"/>
    <w:rsid w:val="00115C20"/>
    <w:rsid w:val="00116CFE"/>
    <w:rsid w:val="001205E7"/>
    <w:rsid w:val="00122849"/>
    <w:rsid w:val="00123A09"/>
    <w:rsid w:val="00124458"/>
    <w:rsid w:val="0012604B"/>
    <w:rsid w:val="00126377"/>
    <w:rsid w:val="0013002B"/>
    <w:rsid w:val="001304BC"/>
    <w:rsid w:val="00132DA5"/>
    <w:rsid w:val="00135163"/>
    <w:rsid w:val="001351E1"/>
    <w:rsid w:val="00135F51"/>
    <w:rsid w:val="00146FAD"/>
    <w:rsid w:val="00147353"/>
    <w:rsid w:val="0015026E"/>
    <w:rsid w:val="001508ED"/>
    <w:rsid w:val="00151016"/>
    <w:rsid w:val="00153CA4"/>
    <w:rsid w:val="00157AB2"/>
    <w:rsid w:val="0016509A"/>
    <w:rsid w:val="001656CB"/>
    <w:rsid w:val="0016611D"/>
    <w:rsid w:val="00170C8E"/>
    <w:rsid w:val="001743F4"/>
    <w:rsid w:val="0018241E"/>
    <w:rsid w:val="00182A76"/>
    <w:rsid w:val="001832A3"/>
    <w:rsid w:val="00184867"/>
    <w:rsid w:val="00185417"/>
    <w:rsid w:val="00185CAB"/>
    <w:rsid w:val="0018652D"/>
    <w:rsid w:val="00186848"/>
    <w:rsid w:val="00192823"/>
    <w:rsid w:val="001937BA"/>
    <w:rsid w:val="001945D2"/>
    <w:rsid w:val="00195028"/>
    <w:rsid w:val="00196F83"/>
    <w:rsid w:val="00196FA2"/>
    <w:rsid w:val="00197822"/>
    <w:rsid w:val="001A3EE6"/>
    <w:rsid w:val="001A453F"/>
    <w:rsid w:val="001A47AB"/>
    <w:rsid w:val="001A48FE"/>
    <w:rsid w:val="001A5209"/>
    <w:rsid w:val="001A650B"/>
    <w:rsid w:val="001A6E1A"/>
    <w:rsid w:val="001B31F5"/>
    <w:rsid w:val="001B5712"/>
    <w:rsid w:val="001B5A41"/>
    <w:rsid w:val="001B76DF"/>
    <w:rsid w:val="001C2A81"/>
    <w:rsid w:val="001C2B44"/>
    <w:rsid w:val="001C46BB"/>
    <w:rsid w:val="001C5389"/>
    <w:rsid w:val="001C72DE"/>
    <w:rsid w:val="001C7398"/>
    <w:rsid w:val="001C7ECC"/>
    <w:rsid w:val="001D0766"/>
    <w:rsid w:val="001D0C00"/>
    <w:rsid w:val="001D5597"/>
    <w:rsid w:val="001D6C9F"/>
    <w:rsid w:val="001D74BD"/>
    <w:rsid w:val="001E00DE"/>
    <w:rsid w:val="001E15A1"/>
    <w:rsid w:val="001E1EBF"/>
    <w:rsid w:val="001E336F"/>
    <w:rsid w:val="001E66DB"/>
    <w:rsid w:val="001E7BF6"/>
    <w:rsid w:val="001F33C2"/>
    <w:rsid w:val="001F4659"/>
    <w:rsid w:val="001F5D0D"/>
    <w:rsid w:val="001F6B40"/>
    <w:rsid w:val="001F6D49"/>
    <w:rsid w:val="00201449"/>
    <w:rsid w:val="002018C8"/>
    <w:rsid w:val="00203771"/>
    <w:rsid w:val="00203B9F"/>
    <w:rsid w:val="00205899"/>
    <w:rsid w:val="00206BF9"/>
    <w:rsid w:val="00210AE5"/>
    <w:rsid w:val="00214021"/>
    <w:rsid w:val="0021406E"/>
    <w:rsid w:val="0021644D"/>
    <w:rsid w:val="00216B90"/>
    <w:rsid w:val="00216BE0"/>
    <w:rsid w:val="00220FD3"/>
    <w:rsid w:val="002242DC"/>
    <w:rsid w:val="00226C3E"/>
    <w:rsid w:val="00227625"/>
    <w:rsid w:val="00232680"/>
    <w:rsid w:val="002356BA"/>
    <w:rsid w:val="002370FC"/>
    <w:rsid w:val="00242ED7"/>
    <w:rsid w:val="002444EC"/>
    <w:rsid w:val="0024451C"/>
    <w:rsid w:val="00245DED"/>
    <w:rsid w:val="002503BA"/>
    <w:rsid w:val="002508DB"/>
    <w:rsid w:val="002517F3"/>
    <w:rsid w:val="00251CE7"/>
    <w:rsid w:val="00252098"/>
    <w:rsid w:val="00254AE4"/>
    <w:rsid w:val="0025526F"/>
    <w:rsid w:val="0025603C"/>
    <w:rsid w:val="0025754E"/>
    <w:rsid w:val="0026033A"/>
    <w:rsid w:val="00261FCA"/>
    <w:rsid w:val="00262579"/>
    <w:rsid w:val="0026315D"/>
    <w:rsid w:val="002637B2"/>
    <w:rsid w:val="002661AA"/>
    <w:rsid w:val="00266CF7"/>
    <w:rsid w:val="00270A4A"/>
    <w:rsid w:val="00271B5F"/>
    <w:rsid w:val="00285236"/>
    <w:rsid w:val="00285D45"/>
    <w:rsid w:val="002862A8"/>
    <w:rsid w:val="002862C8"/>
    <w:rsid w:val="00286BEF"/>
    <w:rsid w:val="00291F6B"/>
    <w:rsid w:val="00292421"/>
    <w:rsid w:val="00292749"/>
    <w:rsid w:val="00293616"/>
    <w:rsid w:val="00295E8A"/>
    <w:rsid w:val="00297274"/>
    <w:rsid w:val="002A2EF5"/>
    <w:rsid w:val="002A37EA"/>
    <w:rsid w:val="002B2A62"/>
    <w:rsid w:val="002B358D"/>
    <w:rsid w:val="002C4581"/>
    <w:rsid w:val="002C560B"/>
    <w:rsid w:val="002D0EB4"/>
    <w:rsid w:val="002D2902"/>
    <w:rsid w:val="002D3678"/>
    <w:rsid w:val="002D3A5A"/>
    <w:rsid w:val="002D5024"/>
    <w:rsid w:val="002D689E"/>
    <w:rsid w:val="002D7057"/>
    <w:rsid w:val="002E028F"/>
    <w:rsid w:val="002E141D"/>
    <w:rsid w:val="002E1C7C"/>
    <w:rsid w:val="002E341F"/>
    <w:rsid w:val="002E354B"/>
    <w:rsid w:val="002E3587"/>
    <w:rsid w:val="002E443F"/>
    <w:rsid w:val="002E4D37"/>
    <w:rsid w:val="002F4195"/>
    <w:rsid w:val="002F41E3"/>
    <w:rsid w:val="002F69BE"/>
    <w:rsid w:val="003011B2"/>
    <w:rsid w:val="003012C9"/>
    <w:rsid w:val="003024B5"/>
    <w:rsid w:val="00302C70"/>
    <w:rsid w:val="00304BBE"/>
    <w:rsid w:val="0030768C"/>
    <w:rsid w:val="003076E6"/>
    <w:rsid w:val="003100CB"/>
    <w:rsid w:val="00310363"/>
    <w:rsid w:val="00320766"/>
    <w:rsid w:val="00323079"/>
    <w:rsid w:val="00332D4D"/>
    <w:rsid w:val="003337AA"/>
    <w:rsid w:val="003345F4"/>
    <w:rsid w:val="00337043"/>
    <w:rsid w:val="00340B64"/>
    <w:rsid w:val="00340EDA"/>
    <w:rsid w:val="0034148E"/>
    <w:rsid w:val="0034245A"/>
    <w:rsid w:val="0034260D"/>
    <w:rsid w:val="003431AB"/>
    <w:rsid w:val="00350519"/>
    <w:rsid w:val="0035103F"/>
    <w:rsid w:val="00351BFE"/>
    <w:rsid w:val="00352121"/>
    <w:rsid w:val="00355953"/>
    <w:rsid w:val="0036113D"/>
    <w:rsid w:val="00362F9B"/>
    <w:rsid w:val="00364231"/>
    <w:rsid w:val="0036514B"/>
    <w:rsid w:val="003651B4"/>
    <w:rsid w:val="00367973"/>
    <w:rsid w:val="003706E2"/>
    <w:rsid w:val="00370B34"/>
    <w:rsid w:val="00372542"/>
    <w:rsid w:val="0037306C"/>
    <w:rsid w:val="0037548C"/>
    <w:rsid w:val="003757E9"/>
    <w:rsid w:val="0037678C"/>
    <w:rsid w:val="0037789B"/>
    <w:rsid w:val="003874F4"/>
    <w:rsid w:val="003921E8"/>
    <w:rsid w:val="00392476"/>
    <w:rsid w:val="003945A3"/>
    <w:rsid w:val="003A1A2E"/>
    <w:rsid w:val="003A1E72"/>
    <w:rsid w:val="003A48D1"/>
    <w:rsid w:val="003A4998"/>
    <w:rsid w:val="003A5466"/>
    <w:rsid w:val="003A7435"/>
    <w:rsid w:val="003B078D"/>
    <w:rsid w:val="003B0AD7"/>
    <w:rsid w:val="003B220F"/>
    <w:rsid w:val="003B4917"/>
    <w:rsid w:val="003B4AA6"/>
    <w:rsid w:val="003B73F1"/>
    <w:rsid w:val="003C0182"/>
    <w:rsid w:val="003C0E08"/>
    <w:rsid w:val="003C0EE1"/>
    <w:rsid w:val="003C1349"/>
    <w:rsid w:val="003C23D7"/>
    <w:rsid w:val="003C3EC5"/>
    <w:rsid w:val="003D07E2"/>
    <w:rsid w:val="003D2811"/>
    <w:rsid w:val="003D42D0"/>
    <w:rsid w:val="003D4779"/>
    <w:rsid w:val="003D5D1F"/>
    <w:rsid w:val="003D61E7"/>
    <w:rsid w:val="003D6515"/>
    <w:rsid w:val="003E08F5"/>
    <w:rsid w:val="003F3343"/>
    <w:rsid w:val="003F3C7E"/>
    <w:rsid w:val="00400416"/>
    <w:rsid w:val="00400D16"/>
    <w:rsid w:val="00400FE0"/>
    <w:rsid w:val="00412D89"/>
    <w:rsid w:val="004132F7"/>
    <w:rsid w:val="00414455"/>
    <w:rsid w:val="0041585A"/>
    <w:rsid w:val="004211CB"/>
    <w:rsid w:val="00423A02"/>
    <w:rsid w:val="0042688A"/>
    <w:rsid w:val="00433713"/>
    <w:rsid w:val="00436EE5"/>
    <w:rsid w:val="0043701A"/>
    <w:rsid w:val="00437242"/>
    <w:rsid w:val="004407D5"/>
    <w:rsid w:val="0044204A"/>
    <w:rsid w:val="00443510"/>
    <w:rsid w:val="004472ED"/>
    <w:rsid w:val="00451FC1"/>
    <w:rsid w:val="00453EB7"/>
    <w:rsid w:val="00453EE2"/>
    <w:rsid w:val="00457E08"/>
    <w:rsid w:val="00461399"/>
    <w:rsid w:val="00463C93"/>
    <w:rsid w:val="00476530"/>
    <w:rsid w:val="00480687"/>
    <w:rsid w:val="00480C65"/>
    <w:rsid w:val="00481AA7"/>
    <w:rsid w:val="00483753"/>
    <w:rsid w:val="00484BF9"/>
    <w:rsid w:val="00485F5E"/>
    <w:rsid w:val="004932E6"/>
    <w:rsid w:val="004933D3"/>
    <w:rsid w:val="00493411"/>
    <w:rsid w:val="0049404E"/>
    <w:rsid w:val="004975D6"/>
    <w:rsid w:val="00497B3F"/>
    <w:rsid w:val="00497D52"/>
    <w:rsid w:val="004A0C77"/>
    <w:rsid w:val="004A2FAC"/>
    <w:rsid w:val="004B0207"/>
    <w:rsid w:val="004B1413"/>
    <w:rsid w:val="004B29F3"/>
    <w:rsid w:val="004B2B36"/>
    <w:rsid w:val="004B7B3C"/>
    <w:rsid w:val="004C0385"/>
    <w:rsid w:val="004C1608"/>
    <w:rsid w:val="004C5843"/>
    <w:rsid w:val="004D080A"/>
    <w:rsid w:val="004D0A3A"/>
    <w:rsid w:val="004D383A"/>
    <w:rsid w:val="004D57E7"/>
    <w:rsid w:val="004D7E27"/>
    <w:rsid w:val="004E20F2"/>
    <w:rsid w:val="004E403A"/>
    <w:rsid w:val="004E5CED"/>
    <w:rsid w:val="004E73E5"/>
    <w:rsid w:val="004F4A6B"/>
    <w:rsid w:val="004F6DC4"/>
    <w:rsid w:val="004F7632"/>
    <w:rsid w:val="004F7AB5"/>
    <w:rsid w:val="00506396"/>
    <w:rsid w:val="00506D2B"/>
    <w:rsid w:val="00507DFD"/>
    <w:rsid w:val="0051192F"/>
    <w:rsid w:val="00515C9F"/>
    <w:rsid w:val="005160B7"/>
    <w:rsid w:val="0051722B"/>
    <w:rsid w:val="00517BB1"/>
    <w:rsid w:val="00530B8B"/>
    <w:rsid w:val="00530C2A"/>
    <w:rsid w:val="00531FBD"/>
    <w:rsid w:val="00532D5A"/>
    <w:rsid w:val="0053359E"/>
    <w:rsid w:val="00533839"/>
    <w:rsid w:val="00533E31"/>
    <w:rsid w:val="00535F1A"/>
    <w:rsid w:val="005442D9"/>
    <w:rsid w:val="00546906"/>
    <w:rsid w:val="00546A42"/>
    <w:rsid w:val="00554FB0"/>
    <w:rsid w:val="0055539D"/>
    <w:rsid w:val="00557A33"/>
    <w:rsid w:val="00563F5A"/>
    <w:rsid w:val="00564F26"/>
    <w:rsid w:val="00565F9A"/>
    <w:rsid w:val="00567FEC"/>
    <w:rsid w:val="00570F48"/>
    <w:rsid w:val="0057265C"/>
    <w:rsid w:val="0057292B"/>
    <w:rsid w:val="00573E35"/>
    <w:rsid w:val="0057528F"/>
    <w:rsid w:val="005764BC"/>
    <w:rsid w:val="00580A61"/>
    <w:rsid w:val="00583A22"/>
    <w:rsid w:val="0058507D"/>
    <w:rsid w:val="00585197"/>
    <w:rsid w:val="005853BE"/>
    <w:rsid w:val="00591540"/>
    <w:rsid w:val="005940B7"/>
    <w:rsid w:val="005944B8"/>
    <w:rsid w:val="0059632E"/>
    <w:rsid w:val="00597D74"/>
    <w:rsid w:val="005A1D61"/>
    <w:rsid w:val="005A4231"/>
    <w:rsid w:val="005A5334"/>
    <w:rsid w:val="005A5423"/>
    <w:rsid w:val="005B1DE2"/>
    <w:rsid w:val="005B353D"/>
    <w:rsid w:val="005B3590"/>
    <w:rsid w:val="005B6D5F"/>
    <w:rsid w:val="005C1AA7"/>
    <w:rsid w:val="005C4BBE"/>
    <w:rsid w:val="005C4C18"/>
    <w:rsid w:val="005D20CE"/>
    <w:rsid w:val="005D2A56"/>
    <w:rsid w:val="005D60E0"/>
    <w:rsid w:val="005D689B"/>
    <w:rsid w:val="005E07EF"/>
    <w:rsid w:val="005E23FE"/>
    <w:rsid w:val="005E2BF4"/>
    <w:rsid w:val="005E3125"/>
    <w:rsid w:val="005E4E62"/>
    <w:rsid w:val="005F303F"/>
    <w:rsid w:val="005F6742"/>
    <w:rsid w:val="005F7793"/>
    <w:rsid w:val="00600898"/>
    <w:rsid w:val="006058CF"/>
    <w:rsid w:val="00607026"/>
    <w:rsid w:val="00610FF1"/>
    <w:rsid w:val="00611292"/>
    <w:rsid w:val="0061192B"/>
    <w:rsid w:val="006142E5"/>
    <w:rsid w:val="006163A4"/>
    <w:rsid w:val="00616412"/>
    <w:rsid w:val="0061652D"/>
    <w:rsid w:val="006167B8"/>
    <w:rsid w:val="00616DB0"/>
    <w:rsid w:val="00622879"/>
    <w:rsid w:val="0062294F"/>
    <w:rsid w:val="00624837"/>
    <w:rsid w:val="00625A36"/>
    <w:rsid w:val="00631C69"/>
    <w:rsid w:val="006360A4"/>
    <w:rsid w:val="006366D9"/>
    <w:rsid w:val="006400DF"/>
    <w:rsid w:val="006407C9"/>
    <w:rsid w:val="00641724"/>
    <w:rsid w:val="00643045"/>
    <w:rsid w:val="00647276"/>
    <w:rsid w:val="00647517"/>
    <w:rsid w:val="0065055B"/>
    <w:rsid w:val="006505B0"/>
    <w:rsid w:val="0065150D"/>
    <w:rsid w:val="0065249E"/>
    <w:rsid w:val="00653E9C"/>
    <w:rsid w:val="00655D03"/>
    <w:rsid w:val="00655FB1"/>
    <w:rsid w:val="00656A43"/>
    <w:rsid w:val="006601AF"/>
    <w:rsid w:val="00660596"/>
    <w:rsid w:val="00660E0B"/>
    <w:rsid w:val="00662A8D"/>
    <w:rsid w:val="00664FA3"/>
    <w:rsid w:val="00665D20"/>
    <w:rsid w:val="00666A86"/>
    <w:rsid w:val="00666CC7"/>
    <w:rsid w:val="0067239B"/>
    <w:rsid w:val="00674E83"/>
    <w:rsid w:val="00680BA8"/>
    <w:rsid w:val="0068251C"/>
    <w:rsid w:val="00682FD5"/>
    <w:rsid w:val="00683BB7"/>
    <w:rsid w:val="00686C19"/>
    <w:rsid w:val="006958E5"/>
    <w:rsid w:val="006A0BBD"/>
    <w:rsid w:val="006A2D4F"/>
    <w:rsid w:val="006A2E71"/>
    <w:rsid w:val="006A47B9"/>
    <w:rsid w:val="006A500F"/>
    <w:rsid w:val="006A671C"/>
    <w:rsid w:val="006A6A94"/>
    <w:rsid w:val="006B11C7"/>
    <w:rsid w:val="006B220F"/>
    <w:rsid w:val="006B601D"/>
    <w:rsid w:val="006C0392"/>
    <w:rsid w:val="006C0E13"/>
    <w:rsid w:val="006C1BF1"/>
    <w:rsid w:val="006C1FDF"/>
    <w:rsid w:val="006C51B0"/>
    <w:rsid w:val="006C6369"/>
    <w:rsid w:val="006C7FB0"/>
    <w:rsid w:val="006D2BBB"/>
    <w:rsid w:val="006D2DC1"/>
    <w:rsid w:val="006D3F94"/>
    <w:rsid w:val="006D5356"/>
    <w:rsid w:val="006D5D55"/>
    <w:rsid w:val="006D647D"/>
    <w:rsid w:val="006E5AFE"/>
    <w:rsid w:val="006F01EB"/>
    <w:rsid w:val="006F022C"/>
    <w:rsid w:val="006F14C1"/>
    <w:rsid w:val="006F153D"/>
    <w:rsid w:val="006F2269"/>
    <w:rsid w:val="006F3D78"/>
    <w:rsid w:val="006F5086"/>
    <w:rsid w:val="006F679F"/>
    <w:rsid w:val="006F70DC"/>
    <w:rsid w:val="00704598"/>
    <w:rsid w:val="0071113E"/>
    <w:rsid w:val="00713C26"/>
    <w:rsid w:val="00720164"/>
    <w:rsid w:val="00720489"/>
    <w:rsid w:val="00720BF0"/>
    <w:rsid w:val="00722098"/>
    <w:rsid w:val="0072237D"/>
    <w:rsid w:val="00726116"/>
    <w:rsid w:val="007268D6"/>
    <w:rsid w:val="00730B67"/>
    <w:rsid w:val="007310F3"/>
    <w:rsid w:val="00732104"/>
    <w:rsid w:val="0073244A"/>
    <w:rsid w:val="00732A6F"/>
    <w:rsid w:val="00732A76"/>
    <w:rsid w:val="007354FF"/>
    <w:rsid w:val="0073790A"/>
    <w:rsid w:val="007433CE"/>
    <w:rsid w:val="007502F8"/>
    <w:rsid w:val="00756035"/>
    <w:rsid w:val="00756334"/>
    <w:rsid w:val="0075658D"/>
    <w:rsid w:val="00757211"/>
    <w:rsid w:val="007638FB"/>
    <w:rsid w:val="0076635E"/>
    <w:rsid w:val="007666F5"/>
    <w:rsid w:val="00770C54"/>
    <w:rsid w:val="007717DE"/>
    <w:rsid w:val="00771F13"/>
    <w:rsid w:val="00775DDB"/>
    <w:rsid w:val="00776BFE"/>
    <w:rsid w:val="0077758D"/>
    <w:rsid w:val="00780D20"/>
    <w:rsid w:val="00786ADB"/>
    <w:rsid w:val="00787371"/>
    <w:rsid w:val="00787777"/>
    <w:rsid w:val="0079137C"/>
    <w:rsid w:val="007936F7"/>
    <w:rsid w:val="007A060E"/>
    <w:rsid w:val="007A21EA"/>
    <w:rsid w:val="007A338A"/>
    <w:rsid w:val="007A4114"/>
    <w:rsid w:val="007A4819"/>
    <w:rsid w:val="007A5AFF"/>
    <w:rsid w:val="007A7479"/>
    <w:rsid w:val="007B014D"/>
    <w:rsid w:val="007B40A5"/>
    <w:rsid w:val="007B7D7C"/>
    <w:rsid w:val="007C18A3"/>
    <w:rsid w:val="007C1B76"/>
    <w:rsid w:val="007C4402"/>
    <w:rsid w:val="007C72D7"/>
    <w:rsid w:val="007D15C2"/>
    <w:rsid w:val="007D15E0"/>
    <w:rsid w:val="007D1892"/>
    <w:rsid w:val="007D23A3"/>
    <w:rsid w:val="007D2CB4"/>
    <w:rsid w:val="007D4D57"/>
    <w:rsid w:val="007D57CE"/>
    <w:rsid w:val="007D62B9"/>
    <w:rsid w:val="007E1F25"/>
    <w:rsid w:val="007E3DD7"/>
    <w:rsid w:val="007E5928"/>
    <w:rsid w:val="007F04DF"/>
    <w:rsid w:val="007F204F"/>
    <w:rsid w:val="007F20CE"/>
    <w:rsid w:val="007F35A5"/>
    <w:rsid w:val="007F362A"/>
    <w:rsid w:val="007F634F"/>
    <w:rsid w:val="00811117"/>
    <w:rsid w:val="008116C2"/>
    <w:rsid w:val="0081360F"/>
    <w:rsid w:val="008163EB"/>
    <w:rsid w:val="00816D05"/>
    <w:rsid w:val="00817926"/>
    <w:rsid w:val="008207D8"/>
    <w:rsid w:val="00821FBA"/>
    <w:rsid w:val="00822799"/>
    <w:rsid w:val="008240DC"/>
    <w:rsid w:val="00836957"/>
    <w:rsid w:val="008413C4"/>
    <w:rsid w:val="0084400D"/>
    <w:rsid w:val="0084690F"/>
    <w:rsid w:val="00853C68"/>
    <w:rsid w:val="00857342"/>
    <w:rsid w:val="00857EBC"/>
    <w:rsid w:val="00865359"/>
    <w:rsid w:val="008659A8"/>
    <w:rsid w:val="00865E4F"/>
    <w:rsid w:val="00867626"/>
    <w:rsid w:val="00867DE6"/>
    <w:rsid w:val="008708A3"/>
    <w:rsid w:val="008720DB"/>
    <w:rsid w:val="00873EC9"/>
    <w:rsid w:val="00874A59"/>
    <w:rsid w:val="00876D03"/>
    <w:rsid w:val="0087700A"/>
    <w:rsid w:val="00880A7F"/>
    <w:rsid w:val="008818A7"/>
    <w:rsid w:val="00883A64"/>
    <w:rsid w:val="008879E2"/>
    <w:rsid w:val="00892F05"/>
    <w:rsid w:val="0089447C"/>
    <w:rsid w:val="00895F80"/>
    <w:rsid w:val="008A1F07"/>
    <w:rsid w:val="008A22A5"/>
    <w:rsid w:val="008A2F7A"/>
    <w:rsid w:val="008A3FAD"/>
    <w:rsid w:val="008A4E81"/>
    <w:rsid w:val="008B22AD"/>
    <w:rsid w:val="008B2F60"/>
    <w:rsid w:val="008B3767"/>
    <w:rsid w:val="008B5289"/>
    <w:rsid w:val="008C0637"/>
    <w:rsid w:val="008C2A80"/>
    <w:rsid w:val="008C4158"/>
    <w:rsid w:val="008C5707"/>
    <w:rsid w:val="008C5833"/>
    <w:rsid w:val="008C6343"/>
    <w:rsid w:val="008C6BA2"/>
    <w:rsid w:val="008C7D17"/>
    <w:rsid w:val="008D29BE"/>
    <w:rsid w:val="008D734F"/>
    <w:rsid w:val="008E0A4E"/>
    <w:rsid w:val="008E0AFE"/>
    <w:rsid w:val="008E3CEF"/>
    <w:rsid w:val="008E5331"/>
    <w:rsid w:val="008E6398"/>
    <w:rsid w:val="008F0CC9"/>
    <w:rsid w:val="008F1D74"/>
    <w:rsid w:val="008F3044"/>
    <w:rsid w:val="008F58BB"/>
    <w:rsid w:val="008F5D16"/>
    <w:rsid w:val="00901F57"/>
    <w:rsid w:val="00902A3D"/>
    <w:rsid w:val="009042A9"/>
    <w:rsid w:val="00905D8F"/>
    <w:rsid w:val="009076A5"/>
    <w:rsid w:val="0091174E"/>
    <w:rsid w:val="00912AB7"/>
    <w:rsid w:val="0091310F"/>
    <w:rsid w:val="00914583"/>
    <w:rsid w:val="0091493B"/>
    <w:rsid w:val="0092051C"/>
    <w:rsid w:val="009222A6"/>
    <w:rsid w:val="009239B3"/>
    <w:rsid w:val="00930D40"/>
    <w:rsid w:val="00931985"/>
    <w:rsid w:val="009335FA"/>
    <w:rsid w:val="0094157F"/>
    <w:rsid w:val="0094675A"/>
    <w:rsid w:val="0094709D"/>
    <w:rsid w:val="0095267B"/>
    <w:rsid w:val="0095752D"/>
    <w:rsid w:val="009606BB"/>
    <w:rsid w:val="00960901"/>
    <w:rsid w:val="00970A08"/>
    <w:rsid w:val="00970AE8"/>
    <w:rsid w:val="00971D2B"/>
    <w:rsid w:val="00972CA2"/>
    <w:rsid w:val="00974B6F"/>
    <w:rsid w:val="0097750C"/>
    <w:rsid w:val="0098552C"/>
    <w:rsid w:val="00986E83"/>
    <w:rsid w:val="009876FF"/>
    <w:rsid w:val="00991CA6"/>
    <w:rsid w:val="009929C5"/>
    <w:rsid w:val="00995648"/>
    <w:rsid w:val="009969AA"/>
    <w:rsid w:val="009976A7"/>
    <w:rsid w:val="00997AA3"/>
    <w:rsid w:val="009A0C93"/>
    <w:rsid w:val="009A211C"/>
    <w:rsid w:val="009A2F4C"/>
    <w:rsid w:val="009A430E"/>
    <w:rsid w:val="009A4334"/>
    <w:rsid w:val="009A4336"/>
    <w:rsid w:val="009A49BB"/>
    <w:rsid w:val="009A7E64"/>
    <w:rsid w:val="009B0CB4"/>
    <w:rsid w:val="009B0E6D"/>
    <w:rsid w:val="009B1FCC"/>
    <w:rsid w:val="009B23B2"/>
    <w:rsid w:val="009B2730"/>
    <w:rsid w:val="009B2837"/>
    <w:rsid w:val="009B2A67"/>
    <w:rsid w:val="009B46BA"/>
    <w:rsid w:val="009B67A4"/>
    <w:rsid w:val="009C2B07"/>
    <w:rsid w:val="009C711A"/>
    <w:rsid w:val="009D0AA9"/>
    <w:rsid w:val="009D2279"/>
    <w:rsid w:val="009D39A2"/>
    <w:rsid w:val="009D4672"/>
    <w:rsid w:val="009D5DD8"/>
    <w:rsid w:val="009D6193"/>
    <w:rsid w:val="009D738A"/>
    <w:rsid w:val="009E2330"/>
    <w:rsid w:val="009E4F7A"/>
    <w:rsid w:val="009F2A35"/>
    <w:rsid w:val="009F563F"/>
    <w:rsid w:val="009F68E3"/>
    <w:rsid w:val="009F72B8"/>
    <w:rsid w:val="009F7D79"/>
    <w:rsid w:val="00A0023E"/>
    <w:rsid w:val="00A01EF1"/>
    <w:rsid w:val="00A0601A"/>
    <w:rsid w:val="00A12CE5"/>
    <w:rsid w:val="00A15834"/>
    <w:rsid w:val="00A15C75"/>
    <w:rsid w:val="00A20220"/>
    <w:rsid w:val="00A220D3"/>
    <w:rsid w:val="00A22DCC"/>
    <w:rsid w:val="00A23984"/>
    <w:rsid w:val="00A23A34"/>
    <w:rsid w:val="00A25237"/>
    <w:rsid w:val="00A264EB"/>
    <w:rsid w:val="00A316B6"/>
    <w:rsid w:val="00A31C83"/>
    <w:rsid w:val="00A338F7"/>
    <w:rsid w:val="00A33F79"/>
    <w:rsid w:val="00A4174D"/>
    <w:rsid w:val="00A431EC"/>
    <w:rsid w:val="00A433E0"/>
    <w:rsid w:val="00A43722"/>
    <w:rsid w:val="00A464D9"/>
    <w:rsid w:val="00A46732"/>
    <w:rsid w:val="00A47B8D"/>
    <w:rsid w:val="00A502B8"/>
    <w:rsid w:val="00A570E0"/>
    <w:rsid w:val="00A622E6"/>
    <w:rsid w:val="00A67C40"/>
    <w:rsid w:val="00A725E8"/>
    <w:rsid w:val="00A779DB"/>
    <w:rsid w:val="00A8113E"/>
    <w:rsid w:val="00A82159"/>
    <w:rsid w:val="00A87504"/>
    <w:rsid w:val="00A87921"/>
    <w:rsid w:val="00A87BBA"/>
    <w:rsid w:val="00A904B2"/>
    <w:rsid w:val="00A91711"/>
    <w:rsid w:val="00A92E7D"/>
    <w:rsid w:val="00A95735"/>
    <w:rsid w:val="00A97E6F"/>
    <w:rsid w:val="00AA101D"/>
    <w:rsid w:val="00AA33BE"/>
    <w:rsid w:val="00AA3C8C"/>
    <w:rsid w:val="00AA407A"/>
    <w:rsid w:val="00AA5FA9"/>
    <w:rsid w:val="00AA67C5"/>
    <w:rsid w:val="00AA7A37"/>
    <w:rsid w:val="00AA7E33"/>
    <w:rsid w:val="00AB0AB4"/>
    <w:rsid w:val="00AB2172"/>
    <w:rsid w:val="00AB27A7"/>
    <w:rsid w:val="00AB38A5"/>
    <w:rsid w:val="00AB5128"/>
    <w:rsid w:val="00AB5C57"/>
    <w:rsid w:val="00AB67BB"/>
    <w:rsid w:val="00AC118D"/>
    <w:rsid w:val="00AC342E"/>
    <w:rsid w:val="00AC6AA3"/>
    <w:rsid w:val="00AC720C"/>
    <w:rsid w:val="00AD0EA3"/>
    <w:rsid w:val="00AD1BE6"/>
    <w:rsid w:val="00AD64DC"/>
    <w:rsid w:val="00AD6ED3"/>
    <w:rsid w:val="00AE03F4"/>
    <w:rsid w:val="00AE199D"/>
    <w:rsid w:val="00AE1B8C"/>
    <w:rsid w:val="00AE1C93"/>
    <w:rsid w:val="00AE1EFA"/>
    <w:rsid w:val="00AE485A"/>
    <w:rsid w:val="00AE4ABB"/>
    <w:rsid w:val="00AF228B"/>
    <w:rsid w:val="00AF2FF9"/>
    <w:rsid w:val="00AF3675"/>
    <w:rsid w:val="00AF570A"/>
    <w:rsid w:val="00AF66F5"/>
    <w:rsid w:val="00AF6987"/>
    <w:rsid w:val="00AF6CC0"/>
    <w:rsid w:val="00B00030"/>
    <w:rsid w:val="00B00764"/>
    <w:rsid w:val="00B0320F"/>
    <w:rsid w:val="00B04A1F"/>
    <w:rsid w:val="00B05A61"/>
    <w:rsid w:val="00B07887"/>
    <w:rsid w:val="00B10291"/>
    <w:rsid w:val="00B10647"/>
    <w:rsid w:val="00B14B92"/>
    <w:rsid w:val="00B16DB4"/>
    <w:rsid w:val="00B17496"/>
    <w:rsid w:val="00B177B5"/>
    <w:rsid w:val="00B179A6"/>
    <w:rsid w:val="00B237CB"/>
    <w:rsid w:val="00B26168"/>
    <w:rsid w:val="00B2648B"/>
    <w:rsid w:val="00B27607"/>
    <w:rsid w:val="00B27D04"/>
    <w:rsid w:val="00B351DA"/>
    <w:rsid w:val="00B3557D"/>
    <w:rsid w:val="00B35625"/>
    <w:rsid w:val="00B3663E"/>
    <w:rsid w:val="00B41527"/>
    <w:rsid w:val="00B44432"/>
    <w:rsid w:val="00B460F9"/>
    <w:rsid w:val="00B473E2"/>
    <w:rsid w:val="00B520C0"/>
    <w:rsid w:val="00B52107"/>
    <w:rsid w:val="00B52C19"/>
    <w:rsid w:val="00B536F4"/>
    <w:rsid w:val="00B562FF"/>
    <w:rsid w:val="00B57203"/>
    <w:rsid w:val="00B613AA"/>
    <w:rsid w:val="00B66646"/>
    <w:rsid w:val="00B66A3C"/>
    <w:rsid w:val="00B73189"/>
    <w:rsid w:val="00B7415A"/>
    <w:rsid w:val="00B7488F"/>
    <w:rsid w:val="00B750EA"/>
    <w:rsid w:val="00B82388"/>
    <w:rsid w:val="00B90779"/>
    <w:rsid w:val="00B907AF"/>
    <w:rsid w:val="00B91A6B"/>
    <w:rsid w:val="00B92997"/>
    <w:rsid w:val="00B958DB"/>
    <w:rsid w:val="00B964B4"/>
    <w:rsid w:val="00B97801"/>
    <w:rsid w:val="00BA1076"/>
    <w:rsid w:val="00BA5441"/>
    <w:rsid w:val="00BA7DDC"/>
    <w:rsid w:val="00BA7E6A"/>
    <w:rsid w:val="00BB4AD1"/>
    <w:rsid w:val="00BB4FD7"/>
    <w:rsid w:val="00BB7214"/>
    <w:rsid w:val="00BC0501"/>
    <w:rsid w:val="00BC1CC0"/>
    <w:rsid w:val="00BC41FF"/>
    <w:rsid w:val="00BC54A7"/>
    <w:rsid w:val="00BD1535"/>
    <w:rsid w:val="00BD4D3F"/>
    <w:rsid w:val="00BE03DB"/>
    <w:rsid w:val="00BE53DA"/>
    <w:rsid w:val="00BE6EC4"/>
    <w:rsid w:val="00BE787B"/>
    <w:rsid w:val="00BF4762"/>
    <w:rsid w:val="00BF4991"/>
    <w:rsid w:val="00C024CC"/>
    <w:rsid w:val="00C03716"/>
    <w:rsid w:val="00C0714C"/>
    <w:rsid w:val="00C07D00"/>
    <w:rsid w:val="00C1406E"/>
    <w:rsid w:val="00C148DB"/>
    <w:rsid w:val="00C1598B"/>
    <w:rsid w:val="00C1614F"/>
    <w:rsid w:val="00C17C70"/>
    <w:rsid w:val="00C2055C"/>
    <w:rsid w:val="00C21D8E"/>
    <w:rsid w:val="00C23881"/>
    <w:rsid w:val="00C23C0B"/>
    <w:rsid w:val="00C25669"/>
    <w:rsid w:val="00C34167"/>
    <w:rsid w:val="00C34BD6"/>
    <w:rsid w:val="00C35FFA"/>
    <w:rsid w:val="00C441A7"/>
    <w:rsid w:val="00C45221"/>
    <w:rsid w:val="00C4533C"/>
    <w:rsid w:val="00C52D69"/>
    <w:rsid w:val="00C56EAA"/>
    <w:rsid w:val="00C60698"/>
    <w:rsid w:val="00C65E3A"/>
    <w:rsid w:val="00C65F22"/>
    <w:rsid w:val="00C6644B"/>
    <w:rsid w:val="00C66CB0"/>
    <w:rsid w:val="00C67C9A"/>
    <w:rsid w:val="00C70F49"/>
    <w:rsid w:val="00C74BB8"/>
    <w:rsid w:val="00C77246"/>
    <w:rsid w:val="00C85E24"/>
    <w:rsid w:val="00C863F7"/>
    <w:rsid w:val="00C86408"/>
    <w:rsid w:val="00C9149A"/>
    <w:rsid w:val="00C9283E"/>
    <w:rsid w:val="00C932BB"/>
    <w:rsid w:val="00C95A3D"/>
    <w:rsid w:val="00CA0D80"/>
    <w:rsid w:val="00CA6C4F"/>
    <w:rsid w:val="00CB50CD"/>
    <w:rsid w:val="00CB75A6"/>
    <w:rsid w:val="00CC0F45"/>
    <w:rsid w:val="00CC248A"/>
    <w:rsid w:val="00CC3D9C"/>
    <w:rsid w:val="00CC6937"/>
    <w:rsid w:val="00CD2AE7"/>
    <w:rsid w:val="00CD5FA7"/>
    <w:rsid w:val="00CD65F9"/>
    <w:rsid w:val="00CE0E37"/>
    <w:rsid w:val="00CE5E32"/>
    <w:rsid w:val="00CE69A7"/>
    <w:rsid w:val="00CF2CC7"/>
    <w:rsid w:val="00CF2F16"/>
    <w:rsid w:val="00CF37A1"/>
    <w:rsid w:val="00CF7EC5"/>
    <w:rsid w:val="00D01419"/>
    <w:rsid w:val="00D0634F"/>
    <w:rsid w:val="00D10B67"/>
    <w:rsid w:val="00D10E01"/>
    <w:rsid w:val="00D12F8D"/>
    <w:rsid w:val="00D13F46"/>
    <w:rsid w:val="00D1427A"/>
    <w:rsid w:val="00D146C6"/>
    <w:rsid w:val="00D162A5"/>
    <w:rsid w:val="00D22E92"/>
    <w:rsid w:val="00D2380C"/>
    <w:rsid w:val="00D24EF0"/>
    <w:rsid w:val="00D307F4"/>
    <w:rsid w:val="00D30FE4"/>
    <w:rsid w:val="00D31913"/>
    <w:rsid w:val="00D31DE8"/>
    <w:rsid w:val="00D33B2C"/>
    <w:rsid w:val="00D34E53"/>
    <w:rsid w:val="00D37683"/>
    <w:rsid w:val="00D40273"/>
    <w:rsid w:val="00D41507"/>
    <w:rsid w:val="00D427AC"/>
    <w:rsid w:val="00D44275"/>
    <w:rsid w:val="00D44972"/>
    <w:rsid w:val="00D44A90"/>
    <w:rsid w:val="00D450DD"/>
    <w:rsid w:val="00D45941"/>
    <w:rsid w:val="00D47A79"/>
    <w:rsid w:val="00D51BBE"/>
    <w:rsid w:val="00D577FD"/>
    <w:rsid w:val="00D62679"/>
    <w:rsid w:val="00D640A0"/>
    <w:rsid w:val="00D663E1"/>
    <w:rsid w:val="00D7363A"/>
    <w:rsid w:val="00D73BE6"/>
    <w:rsid w:val="00D741E2"/>
    <w:rsid w:val="00D74CDF"/>
    <w:rsid w:val="00D755E1"/>
    <w:rsid w:val="00D77341"/>
    <w:rsid w:val="00D83270"/>
    <w:rsid w:val="00D836A2"/>
    <w:rsid w:val="00D87C6C"/>
    <w:rsid w:val="00D94D1A"/>
    <w:rsid w:val="00D97907"/>
    <w:rsid w:val="00DA1302"/>
    <w:rsid w:val="00DA4A8B"/>
    <w:rsid w:val="00DA5311"/>
    <w:rsid w:val="00DA73BF"/>
    <w:rsid w:val="00DB0F3B"/>
    <w:rsid w:val="00DB1201"/>
    <w:rsid w:val="00DB1B3E"/>
    <w:rsid w:val="00DB2CC9"/>
    <w:rsid w:val="00DB46FE"/>
    <w:rsid w:val="00DB6608"/>
    <w:rsid w:val="00DB736E"/>
    <w:rsid w:val="00DC31C0"/>
    <w:rsid w:val="00DC5E8F"/>
    <w:rsid w:val="00DC76A4"/>
    <w:rsid w:val="00DC793A"/>
    <w:rsid w:val="00DD04C7"/>
    <w:rsid w:val="00DD0734"/>
    <w:rsid w:val="00DD424E"/>
    <w:rsid w:val="00DD7572"/>
    <w:rsid w:val="00DE19C4"/>
    <w:rsid w:val="00DE1E45"/>
    <w:rsid w:val="00DE270A"/>
    <w:rsid w:val="00DE3751"/>
    <w:rsid w:val="00DE5BA3"/>
    <w:rsid w:val="00DE687D"/>
    <w:rsid w:val="00DE7DEF"/>
    <w:rsid w:val="00DF02F9"/>
    <w:rsid w:val="00DF30BE"/>
    <w:rsid w:val="00DF327B"/>
    <w:rsid w:val="00DF4789"/>
    <w:rsid w:val="00DF57F7"/>
    <w:rsid w:val="00DF6A5B"/>
    <w:rsid w:val="00DF791C"/>
    <w:rsid w:val="00E00404"/>
    <w:rsid w:val="00E005EF"/>
    <w:rsid w:val="00E0144D"/>
    <w:rsid w:val="00E04EEC"/>
    <w:rsid w:val="00E06B27"/>
    <w:rsid w:val="00E119FD"/>
    <w:rsid w:val="00E1274F"/>
    <w:rsid w:val="00E14F73"/>
    <w:rsid w:val="00E163C0"/>
    <w:rsid w:val="00E1724F"/>
    <w:rsid w:val="00E20822"/>
    <w:rsid w:val="00E20CE7"/>
    <w:rsid w:val="00E2113D"/>
    <w:rsid w:val="00E27378"/>
    <w:rsid w:val="00E27D59"/>
    <w:rsid w:val="00E31C96"/>
    <w:rsid w:val="00E3349C"/>
    <w:rsid w:val="00E337D2"/>
    <w:rsid w:val="00E34B02"/>
    <w:rsid w:val="00E35BEC"/>
    <w:rsid w:val="00E4007D"/>
    <w:rsid w:val="00E409B5"/>
    <w:rsid w:val="00E523BA"/>
    <w:rsid w:val="00E53415"/>
    <w:rsid w:val="00E55A1C"/>
    <w:rsid w:val="00E56D49"/>
    <w:rsid w:val="00E57EED"/>
    <w:rsid w:val="00E57F5C"/>
    <w:rsid w:val="00E6298E"/>
    <w:rsid w:val="00E67DF9"/>
    <w:rsid w:val="00E716FF"/>
    <w:rsid w:val="00E734B3"/>
    <w:rsid w:val="00E74D05"/>
    <w:rsid w:val="00E80F2E"/>
    <w:rsid w:val="00E81821"/>
    <w:rsid w:val="00E81D89"/>
    <w:rsid w:val="00E82074"/>
    <w:rsid w:val="00E8378A"/>
    <w:rsid w:val="00E84200"/>
    <w:rsid w:val="00E87231"/>
    <w:rsid w:val="00E9106C"/>
    <w:rsid w:val="00E93D30"/>
    <w:rsid w:val="00E95136"/>
    <w:rsid w:val="00EA0116"/>
    <w:rsid w:val="00EA06D5"/>
    <w:rsid w:val="00EA0FE0"/>
    <w:rsid w:val="00EA139C"/>
    <w:rsid w:val="00EA34C4"/>
    <w:rsid w:val="00EA5B67"/>
    <w:rsid w:val="00EA78DD"/>
    <w:rsid w:val="00EB06B7"/>
    <w:rsid w:val="00EB09D6"/>
    <w:rsid w:val="00EB0BF0"/>
    <w:rsid w:val="00EB0C0D"/>
    <w:rsid w:val="00EB223F"/>
    <w:rsid w:val="00EB26BE"/>
    <w:rsid w:val="00EB418D"/>
    <w:rsid w:val="00EB61A2"/>
    <w:rsid w:val="00EB6CEA"/>
    <w:rsid w:val="00EB720A"/>
    <w:rsid w:val="00EB7AB3"/>
    <w:rsid w:val="00EC1B62"/>
    <w:rsid w:val="00ED1814"/>
    <w:rsid w:val="00ED2DBF"/>
    <w:rsid w:val="00ED4DFD"/>
    <w:rsid w:val="00ED5277"/>
    <w:rsid w:val="00ED67B0"/>
    <w:rsid w:val="00EE0193"/>
    <w:rsid w:val="00EE2169"/>
    <w:rsid w:val="00EE3584"/>
    <w:rsid w:val="00EE68F4"/>
    <w:rsid w:val="00EF007E"/>
    <w:rsid w:val="00EF052B"/>
    <w:rsid w:val="00EF356B"/>
    <w:rsid w:val="00F00DD3"/>
    <w:rsid w:val="00F03125"/>
    <w:rsid w:val="00F03A55"/>
    <w:rsid w:val="00F07FE4"/>
    <w:rsid w:val="00F1276D"/>
    <w:rsid w:val="00F15CAE"/>
    <w:rsid w:val="00F16116"/>
    <w:rsid w:val="00F17CBD"/>
    <w:rsid w:val="00F233F8"/>
    <w:rsid w:val="00F23D37"/>
    <w:rsid w:val="00F25593"/>
    <w:rsid w:val="00F27334"/>
    <w:rsid w:val="00F3191F"/>
    <w:rsid w:val="00F321A1"/>
    <w:rsid w:val="00F357C2"/>
    <w:rsid w:val="00F37A9E"/>
    <w:rsid w:val="00F42E31"/>
    <w:rsid w:val="00F435BF"/>
    <w:rsid w:val="00F4573C"/>
    <w:rsid w:val="00F4750E"/>
    <w:rsid w:val="00F50497"/>
    <w:rsid w:val="00F52086"/>
    <w:rsid w:val="00F53133"/>
    <w:rsid w:val="00F54C75"/>
    <w:rsid w:val="00F54F18"/>
    <w:rsid w:val="00F555B0"/>
    <w:rsid w:val="00F60407"/>
    <w:rsid w:val="00F60B4B"/>
    <w:rsid w:val="00F618B4"/>
    <w:rsid w:val="00F64755"/>
    <w:rsid w:val="00F64BC9"/>
    <w:rsid w:val="00F6656F"/>
    <w:rsid w:val="00F7199E"/>
    <w:rsid w:val="00F71CEB"/>
    <w:rsid w:val="00F75C77"/>
    <w:rsid w:val="00F76BC0"/>
    <w:rsid w:val="00F76D05"/>
    <w:rsid w:val="00F76ECA"/>
    <w:rsid w:val="00F77656"/>
    <w:rsid w:val="00F77D2B"/>
    <w:rsid w:val="00F82037"/>
    <w:rsid w:val="00F820B8"/>
    <w:rsid w:val="00F82C0F"/>
    <w:rsid w:val="00F83D7C"/>
    <w:rsid w:val="00F84F1C"/>
    <w:rsid w:val="00F856FA"/>
    <w:rsid w:val="00F86A97"/>
    <w:rsid w:val="00F87C39"/>
    <w:rsid w:val="00F90638"/>
    <w:rsid w:val="00F93E97"/>
    <w:rsid w:val="00F9469E"/>
    <w:rsid w:val="00F9740D"/>
    <w:rsid w:val="00FA158A"/>
    <w:rsid w:val="00FA2D73"/>
    <w:rsid w:val="00FA5504"/>
    <w:rsid w:val="00FA62EE"/>
    <w:rsid w:val="00FA666B"/>
    <w:rsid w:val="00FA786A"/>
    <w:rsid w:val="00FB0699"/>
    <w:rsid w:val="00FC0304"/>
    <w:rsid w:val="00FC6E84"/>
    <w:rsid w:val="00FC738D"/>
    <w:rsid w:val="00FD365F"/>
    <w:rsid w:val="00FD415B"/>
    <w:rsid w:val="00FE0A0F"/>
    <w:rsid w:val="00FE1069"/>
    <w:rsid w:val="00FE742F"/>
    <w:rsid w:val="00FF132C"/>
    <w:rsid w:val="00FF2CA8"/>
    <w:rsid w:val="00FF53AA"/>
    <w:rsid w:val="00FF556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81921"/>
    <o:shapelayout v:ext="edit">
      <o:idmap v:ext="edit" data="1"/>
    </o:shapelayout>
  </w:shapeDefaults>
  <w:decimalSymbol w:val="."/>
  <w:listSeparator w:val=","/>
  <w14:docId w14:val="215CC706"/>
  <w15:chartTrackingRefBased/>
  <w15:docId w15:val="{D89772B2-6A6F-4195-AFDC-3CF62E5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8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E8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95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95E8A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95E8A"/>
    <w:pPr>
      <w:keepNext/>
      <w:numPr>
        <w:ilvl w:val="1"/>
        <w:numId w:val="1"/>
      </w:numPr>
      <w:tabs>
        <w:tab w:val="left" w:pos="8100"/>
      </w:tabs>
      <w:outlineLvl w:val="4"/>
    </w:pPr>
    <w:rPr>
      <w:rFonts w:ascii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E8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95E8A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E8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95E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95E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95E8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295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5E8A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295E8A"/>
  </w:style>
  <w:style w:type="paragraph" w:styleId="ListParagraph">
    <w:name w:val="List Paragraph"/>
    <w:basedOn w:val="Normal"/>
    <w:uiPriority w:val="34"/>
    <w:qFormat/>
    <w:rsid w:val="00295E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5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8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1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E0A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47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Community College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Brown</dc:creator>
  <cp:keywords/>
  <dc:description/>
  <cp:lastModifiedBy>Madonna Brown</cp:lastModifiedBy>
  <cp:revision>3</cp:revision>
  <cp:lastPrinted>2017-09-21T14:44:00Z</cp:lastPrinted>
  <dcterms:created xsi:type="dcterms:W3CDTF">2024-09-18T18:38:00Z</dcterms:created>
  <dcterms:modified xsi:type="dcterms:W3CDTF">2024-09-18T18:39:00Z</dcterms:modified>
</cp:coreProperties>
</file>